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2A73AB41" w14:textId="7FF1DDA2" w:rsidR="00050520" w:rsidRPr="009078E1" w:rsidRDefault="00050520" w:rsidP="00050520">
      <w:pPr>
        <w:jc w:val="end"/>
      </w:pPr>
      <w:r w:rsidRPr="009078E1">
        <w:t xml:space="preserve">Číslo z Registra zmlúv Úradu PSK: </w:t>
      </w:r>
      <w:r w:rsidR="005C6522">
        <w:t xml:space="preserve">     </w:t>
      </w:r>
      <w:r w:rsidRPr="009078E1">
        <w:t>/202</w:t>
      </w:r>
      <w:r w:rsidR="005C6522">
        <w:t>4</w:t>
      </w:r>
      <w:r w:rsidRPr="009078E1">
        <w:t>/</w:t>
      </w:r>
      <w:r>
        <w:t>DSB</w:t>
      </w:r>
    </w:p>
    <w:p w14:paraId="327D932A" w14:textId="1FB9C744" w:rsidR="00050520" w:rsidRPr="009078E1" w:rsidRDefault="00033C1D" w:rsidP="00050520">
      <w:pPr>
        <w:pStyle w:val="Nadpis1"/>
      </w:pPr>
      <w:r>
        <w:t>Nájomná zmluva</w:t>
      </w:r>
    </w:p>
    <w:p w14:paraId="16836EBA" w14:textId="36942C4B" w:rsidR="00050520" w:rsidRPr="009078E1" w:rsidRDefault="005C6522" w:rsidP="005C6522">
      <w:pPr>
        <w:spacing w:line="15.60pt" w:lineRule="auto"/>
        <w:jc w:val="center"/>
      </w:pPr>
      <w:r w:rsidRPr="005C6522">
        <w:t xml:space="preserve">uzatvorená podľa </w:t>
      </w:r>
      <w:r w:rsidR="00033C1D" w:rsidRPr="00033C1D">
        <w:t>§ 663 zákona č. 40/1964 Zb. občiansk</w:t>
      </w:r>
      <w:r w:rsidR="00033C1D">
        <w:t xml:space="preserve">eho </w:t>
      </w:r>
      <w:r w:rsidR="00033C1D" w:rsidRPr="00033C1D">
        <w:t>zákonník</w:t>
      </w:r>
      <w:r w:rsidR="00033C1D">
        <w:t>a</w:t>
      </w:r>
      <w:r w:rsidR="00033C1D" w:rsidRPr="00033C1D">
        <w:t xml:space="preserve"> </w:t>
      </w:r>
      <w:r w:rsidRPr="005C6522">
        <w:t>v znení neskorších predpisov a Zásad hospodárenia a nakladania s majetkom Prešovského samosprávneho kraja v platnom znení (ďalej len „zmluva“)</w:t>
      </w:r>
    </w:p>
    <w:p w14:paraId="4B3B9F73" w14:textId="77777777" w:rsidR="00050520" w:rsidRPr="009078E1" w:rsidRDefault="00050520" w:rsidP="00097F5D">
      <w:pPr>
        <w:pStyle w:val="Nadpis2"/>
      </w:pPr>
      <w:r w:rsidRPr="009078E1">
        <w:t>Článok I.</w:t>
      </w:r>
      <w:r w:rsidRPr="009078E1">
        <w:br/>
        <w:t>Zmluvné strany</w:t>
      </w:r>
    </w:p>
    <w:p w14:paraId="4960DC5D" w14:textId="664CEAFC" w:rsidR="00050520" w:rsidRPr="009078E1" w:rsidRDefault="005C6522" w:rsidP="00050520">
      <w:pPr>
        <w:tabs>
          <w:tab w:val="start" w:pos="240.80pt"/>
        </w:tabs>
        <w:spacing w:line="15.60pt" w:lineRule="auto"/>
        <w:rPr>
          <w:b/>
        </w:rPr>
      </w:pPr>
      <w:r>
        <w:rPr>
          <w:b/>
        </w:rPr>
        <w:t>Prenajímateľ:</w:t>
      </w:r>
    </w:p>
    <w:p w14:paraId="23F2B09B" w14:textId="77777777" w:rsidR="00050520" w:rsidRPr="005C6522" w:rsidRDefault="00050520" w:rsidP="00050520">
      <w:pPr>
        <w:tabs>
          <w:tab w:val="start" w:pos="184.30pt"/>
        </w:tabs>
        <w:spacing w:line="15.60pt" w:lineRule="auto"/>
        <w:ind w:start="155.95pt" w:hanging="155.95pt"/>
        <w:rPr>
          <w:bCs/>
        </w:rPr>
      </w:pPr>
      <w:r w:rsidRPr="005C6522">
        <w:rPr>
          <w:bCs/>
        </w:rPr>
        <w:t>Názov:</w:t>
      </w:r>
      <w:r w:rsidRPr="005C6522">
        <w:rPr>
          <w:bCs/>
        </w:rPr>
        <w:tab/>
        <w:t>Prešovský samosprávny kraj</w:t>
      </w:r>
    </w:p>
    <w:p w14:paraId="306DF577" w14:textId="77777777" w:rsidR="00050520" w:rsidRPr="005C6522" w:rsidRDefault="00050520" w:rsidP="00050520">
      <w:pPr>
        <w:tabs>
          <w:tab w:val="start" w:pos="184.30pt"/>
          <w:tab w:val="start" w:pos="242.20pt"/>
        </w:tabs>
        <w:spacing w:line="15.60pt" w:lineRule="auto"/>
        <w:ind w:start="155.95pt" w:hanging="155.95pt"/>
      </w:pPr>
      <w:r w:rsidRPr="005C6522">
        <w:t>Sídlo:</w:t>
      </w:r>
      <w:r w:rsidRPr="005C6522">
        <w:tab/>
        <w:t>Námestie mieru 2, 080 01 Prešov</w:t>
      </w:r>
    </w:p>
    <w:p w14:paraId="056E90D4" w14:textId="77777777" w:rsidR="00050520" w:rsidRPr="005C6522" w:rsidRDefault="00050520" w:rsidP="00050520">
      <w:pPr>
        <w:tabs>
          <w:tab w:val="start" w:pos="184.30pt"/>
        </w:tabs>
        <w:spacing w:line="15.60pt" w:lineRule="auto"/>
        <w:ind w:start="155.95pt" w:hanging="155.95pt"/>
      </w:pPr>
      <w:r w:rsidRPr="005C6522">
        <w:t>Štatutárny orgán:</w:t>
      </w:r>
      <w:r w:rsidRPr="005C6522">
        <w:tab/>
        <w:t>PaedDr. Milan Majerský, PhD., predseda</w:t>
      </w:r>
    </w:p>
    <w:p w14:paraId="7DB6CA23" w14:textId="77777777" w:rsidR="00050520" w:rsidRPr="009078E1" w:rsidRDefault="00050520" w:rsidP="00050520">
      <w:pPr>
        <w:tabs>
          <w:tab w:val="start" w:pos="184.30pt"/>
        </w:tabs>
        <w:spacing w:line="15.60pt" w:lineRule="auto"/>
        <w:ind w:start="155.95pt" w:hanging="155.95pt"/>
      </w:pPr>
      <w:r w:rsidRPr="009078E1">
        <w:t>IČO:</w:t>
      </w:r>
      <w:r w:rsidRPr="009078E1">
        <w:tab/>
        <w:t>37870475</w:t>
      </w:r>
    </w:p>
    <w:p w14:paraId="68759899" w14:textId="77777777" w:rsidR="00050520" w:rsidRPr="009078E1" w:rsidRDefault="00050520" w:rsidP="00050520">
      <w:pPr>
        <w:tabs>
          <w:tab w:val="start" w:pos="184.30pt"/>
        </w:tabs>
        <w:spacing w:line="15.60pt" w:lineRule="auto"/>
        <w:ind w:start="155.95pt" w:hanging="155.95pt"/>
      </w:pPr>
      <w:r w:rsidRPr="009078E1">
        <w:t>DIČ:</w:t>
      </w:r>
      <w:r w:rsidRPr="009078E1">
        <w:tab/>
        <w:t>2021626332</w:t>
      </w:r>
    </w:p>
    <w:p w14:paraId="026C1767" w14:textId="77777777" w:rsidR="00050520" w:rsidRPr="009078E1" w:rsidRDefault="00050520" w:rsidP="00050520">
      <w:pPr>
        <w:tabs>
          <w:tab w:val="start" w:pos="184.30pt"/>
        </w:tabs>
        <w:spacing w:line="15.60pt" w:lineRule="auto"/>
        <w:ind w:start="155.95pt" w:hanging="155.95pt"/>
      </w:pPr>
      <w:r w:rsidRPr="009078E1">
        <w:t>Bankové spojenie:</w:t>
      </w:r>
      <w:r w:rsidRPr="009078E1">
        <w:tab/>
        <w:t>Štátna pokladnica</w:t>
      </w:r>
    </w:p>
    <w:p w14:paraId="71BEFCC2" w14:textId="77777777" w:rsidR="005C6522" w:rsidRDefault="005C6522" w:rsidP="005C6522">
      <w:pPr>
        <w:tabs>
          <w:tab w:val="start" w:pos="184.30pt"/>
        </w:tabs>
        <w:spacing w:line="15.60pt" w:lineRule="auto"/>
        <w:ind w:start="155.95pt" w:hanging="155.95pt"/>
      </w:pPr>
      <w:r w:rsidRPr="00731D03">
        <w:t>Príjmový bankový účet:</w:t>
      </w:r>
      <w:r w:rsidRPr="00731D03">
        <w:tab/>
        <w:t>SK94 8180 0000 0070 0051 9138</w:t>
      </w:r>
    </w:p>
    <w:p w14:paraId="46F39C95" w14:textId="77777777" w:rsidR="005C6522" w:rsidRDefault="005C6522" w:rsidP="005C6522">
      <w:pPr>
        <w:tabs>
          <w:tab w:val="start" w:pos="184.30pt"/>
        </w:tabs>
        <w:spacing w:line="15.60pt" w:lineRule="auto"/>
        <w:ind w:start="155.95pt" w:hanging="155.95pt"/>
      </w:pPr>
      <w:r w:rsidRPr="00731D03">
        <w:t>Výdavkový bankový účet:</w:t>
      </w:r>
      <w:r w:rsidRPr="00731D03">
        <w:tab/>
        <w:t>SK54 8180 0000 0070 0051 9082</w:t>
      </w:r>
    </w:p>
    <w:p w14:paraId="2BE647A3" w14:textId="50034EFE" w:rsidR="005C6522" w:rsidRDefault="005C6522" w:rsidP="005C6522">
      <w:pPr>
        <w:tabs>
          <w:tab w:val="start" w:pos="184.30pt"/>
        </w:tabs>
        <w:spacing w:line="15.60pt" w:lineRule="auto"/>
        <w:ind w:start="155.95pt" w:hanging="155.95pt"/>
        <w:rPr>
          <w:bCs/>
        </w:rPr>
      </w:pPr>
      <w:r w:rsidRPr="009078E1">
        <w:rPr>
          <w:bCs/>
        </w:rPr>
        <w:t>(ďalej len „</w:t>
      </w:r>
      <w:r>
        <w:rPr>
          <w:bCs/>
        </w:rPr>
        <w:t xml:space="preserve">prenajímateľ“ alebo </w:t>
      </w:r>
      <w:r w:rsidRPr="009078E1">
        <w:rPr>
          <w:bCs/>
        </w:rPr>
        <w:t>“</w:t>
      </w:r>
      <w:r w:rsidR="004920CD">
        <w:rPr>
          <w:bCs/>
        </w:rPr>
        <w:t>PSK</w:t>
      </w:r>
      <w:r>
        <w:rPr>
          <w:bCs/>
        </w:rPr>
        <w:t>“</w:t>
      </w:r>
      <w:r w:rsidRPr="009078E1">
        <w:rPr>
          <w:bCs/>
        </w:rPr>
        <w:t>)</w:t>
      </w:r>
      <w:r>
        <w:rPr>
          <w:bCs/>
        </w:rPr>
        <w:br/>
        <w:t>a</w:t>
      </w:r>
    </w:p>
    <w:p w14:paraId="7DCB31AF" w14:textId="280836F9" w:rsidR="00050520" w:rsidRPr="009078E1" w:rsidRDefault="005C6522" w:rsidP="00050520">
      <w:pPr>
        <w:tabs>
          <w:tab w:val="start" w:pos="184.30pt"/>
        </w:tabs>
        <w:spacing w:before="12pt" w:line="15.60pt" w:lineRule="auto"/>
        <w:rPr>
          <w:b/>
        </w:rPr>
      </w:pPr>
      <w:r>
        <w:rPr>
          <w:b/>
        </w:rPr>
        <w:t>Nájomca</w:t>
      </w:r>
      <w:r w:rsidR="00F57B2A">
        <w:rPr>
          <w:b/>
        </w:rPr>
        <w:t>:</w:t>
      </w:r>
    </w:p>
    <w:p w14:paraId="773DF096" w14:textId="2C3C7333" w:rsidR="00050520" w:rsidRPr="009078E1" w:rsidRDefault="00050520" w:rsidP="00050520">
      <w:pPr>
        <w:tabs>
          <w:tab w:val="start" w:pos="184.30pt"/>
        </w:tabs>
        <w:spacing w:before="6pt" w:line="15.60pt" w:lineRule="auto"/>
        <w:ind w:start="148.85pt" w:hanging="148.85pt"/>
        <w:rPr>
          <w:b/>
        </w:rPr>
      </w:pPr>
      <w:r w:rsidRPr="009078E1">
        <w:rPr>
          <w:bCs/>
        </w:rPr>
        <w:t>Názov/Meno a priezvisko:</w:t>
      </w:r>
      <w:r w:rsidRPr="009078E1">
        <w:rPr>
          <w:b/>
        </w:rPr>
        <w:tab/>
      </w:r>
    </w:p>
    <w:p w14:paraId="1E439C50" w14:textId="261C3E8D" w:rsidR="00050520" w:rsidRPr="009078E1" w:rsidRDefault="00050520" w:rsidP="00050520">
      <w:pPr>
        <w:tabs>
          <w:tab w:val="start" w:pos="184.30pt"/>
        </w:tabs>
        <w:spacing w:line="15.60pt" w:lineRule="auto"/>
        <w:ind w:start="148.85pt" w:hanging="148.85pt"/>
      </w:pPr>
      <w:r w:rsidRPr="009078E1">
        <w:t>Sídlo:</w:t>
      </w:r>
      <w:r w:rsidRPr="009078E1">
        <w:tab/>
      </w:r>
    </w:p>
    <w:p w14:paraId="0E67E073" w14:textId="77777777" w:rsidR="005C6522" w:rsidRDefault="00050520" w:rsidP="005C6522">
      <w:pPr>
        <w:tabs>
          <w:tab w:val="start" w:pos="184.30pt"/>
        </w:tabs>
        <w:spacing w:line="15.60pt" w:lineRule="auto"/>
        <w:ind w:start="148.85pt" w:hanging="148.85pt"/>
        <w:rPr>
          <w:b/>
        </w:rPr>
      </w:pPr>
      <w:r w:rsidRPr="009078E1">
        <w:t>Štatutárny zástupca:</w:t>
      </w:r>
      <w:r w:rsidRPr="009078E1">
        <w:rPr>
          <w:b/>
        </w:rPr>
        <w:tab/>
      </w:r>
    </w:p>
    <w:p w14:paraId="2DFC717F" w14:textId="30036C8B" w:rsidR="00050520" w:rsidRPr="00E34EF5" w:rsidRDefault="00050520" w:rsidP="005C6522">
      <w:pPr>
        <w:tabs>
          <w:tab w:val="start" w:pos="184.30pt"/>
        </w:tabs>
        <w:spacing w:line="15.60pt" w:lineRule="auto"/>
        <w:ind w:start="148.85pt" w:hanging="148.85pt"/>
        <w:rPr>
          <w:iCs/>
          <w:lang w:eastAsia="sk-SK"/>
        </w:rPr>
      </w:pPr>
      <w:r w:rsidRPr="00E34EF5">
        <w:rPr>
          <w:iCs/>
          <w:lang w:eastAsia="sk-SK"/>
        </w:rPr>
        <w:t xml:space="preserve">Právna forma: </w:t>
      </w:r>
      <w:r>
        <w:rPr>
          <w:iCs/>
          <w:lang w:eastAsia="sk-SK"/>
        </w:rPr>
        <w:tab/>
      </w:r>
    </w:p>
    <w:p w14:paraId="489AE409" w14:textId="421A47FC" w:rsidR="00050520" w:rsidRPr="009078E1" w:rsidRDefault="00050520" w:rsidP="00050520">
      <w:pPr>
        <w:tabs>
          <w:tab w:val="start" w:pos="184.30pt"/>
        </w:tabs>
        <w:spacing w:line="15.60pt" w:lineRule="auto"/>
        <w:ind w:start="148.85pt" w:hanging="148.85pt"/>
      </w:pPr>
      <w:r w:rsidRPr="009078E1">
        <w:t>IČO:</w:t>
      </w:r>
      <w:r w:rsidRPr="009078E1">
        <w:tab/>
      </w:r>
    </w:p>
    <w:p w14:paraId="792B115F" w14:textId="4D442C33" w:rsidR="00050520" w:rsidRPr="009078E1" w:rsidRDefault="00050520" w:rsidP="00050520">
      <w:pPr>
        <w:tabs>
          <w:tab w:val="start" w:pos="184.30pt"/>
          <w:tab w:val="start" w:pos="240.80pt"/>
          <w:tab w:val="start" w:pos="243pt"/>
        </w:tabs>
        <w:spacing w:line="15.60pt" w:lineRule="auto"/>
        <w:ind w:start="148.85pt" w:hanging="148.85pt"/>
      </w:pPr>
      <w:r w:rsidRPr="009078E1">
        <w:t>Bankové spojenie:</w:t>
      </w:r>
      <w:r w:rsidRPr="009078E1">
        <w:tab/>
      </w:r>
    </w:p>
    <w:p w14:paraId="5A72CCFB" w14:textId="46D0A484" w:rsidR="005C6522" w:rsidRDefault="00050520" w:rsidP="005C6522">
      <w:pPr>
        <w:tabs>
          <w:tab w:val="start" w:pos="184.30pt"/>
          <w:tab w:val="start" w:pos="240.80pt"/>
          <w:tab w:val="start" w:pos="243pt"/>
        </w:tabs>
        <w:spacing w:line="15.60pt" w:lineRule="auto"/>
        <w:ind w:start="148.85pt" w:hanging="148.85pt"/>
      </w:pPr>
      <w:r w:rsidRPr="009078E1">
        <w:t>Číslo účtu:</w:t>
      </w:r>
      <w:r w:rsidRPr="009078E1">
        <w:tab/>
      </w:r>
    </w:p>
    <w:p w14:paraId="21C1BECA" w14:textId="77777777" w:rsidR="005C6522" w:rsidRDefault="005C6522" w:rsidP="005C6522">
      <w:pPr>
        <w:tabs>
          <w:tab w:val="start" w:pos="184.30pt"/>
          <w:tab w:val="start" w:pos="240.80pt"/>
          <w:tab w:val="start" w:pos="243pt"/>
        </w:tabs>
        <w:spacing w:line="15.60pt" w:lineRule="auto"/>
        <w:ind w:start="148.85pt" w:hanging="148.85pt"/>
      </w:pPr>
      <w:r w:rsidRPr="009078E1">
        <w:rPr>
          <w:bCs/>
        </w:rPr>
        <w:t>(ďalej len „</w:t>
      </w:r>
      <w:r>
        <w:rPr>
          <w:bCs/>
        </w:rPr>
        <w:t>nájomca</w:t>
      </w:r>
      <w:r w:rsidRPr="009078E1">
        <w:rPr>
          <w:bCs/>
        </w:rPr>
        <w:t>“</w:t>
      </w:r>
      <w:r>
        <w:rPr>
          <w:bCs/>
        </w:rPr>
        <w:t>)</w:t>
      </w:r>
    </w:p>
    <w:p w14:paraId="1A6F78F5" w14:textId="20C121DA" w:rsidR="00050520" w:rsidRDefault="005C6522" w:rsidP="005C6522">
      <w:pPr>
        <w:tabs>
          <w:tab w:val="start" w:pos="184.30pt"/>
          <w:tab w:val="start" w:pos="240.80pt"/>
          <w:tab w:val="start" w:pos="243pt"/>
        </w:tabs>
        <w:spacing w:line="15.60pt" w:lineRule="auto"/>
        <w:ind w:start="148.85pt" w:hanging="148.85pt"/>
      </w:pPr>
      <w:r>
        <w:t>(</w:t>
      </w:r>
      <w:r w:rsidR="00050520" w:rsidRPr="009078E1">
        <w:t>spolu aj „zmluvné strany“)</w:t>
      </w:r>
    </w:p>
    <w:p w14:paraId="7D1D3732" w14:textId="54576BE0" w:rsidR="005C6522" w:rsidRPr="009078E1" w:rsidRDefault="005C6522" w:rsidP="005C6522">
      <w:pPr>
        <w:tabs>
          <w:tab w:val="start" w:pos="184.30pt"/>
          <w:tab w:val="start" w:pos="240.80pt"/>
          <w:tab w:val="start" w:pos="243pt"/>
        </w:tabs>
        <w:spacing w:line="15.60pt" w:lineRule="auto"/>
        <w:ind w:start="148.85pt" w:hanging="148.85pt"/>
        <w:jc w:val="center"/>
      </w:pPr>
      <w:r>
        <w:t>uzatvárajú zmluvu o nájme v tomto znení:</w:t>
      </w:r>
    </w:p>
    <w:p w14:paraId="41800ACC" w14:textId="0C4C8D52" w:rsidR="00050520" w:rsidRPr="009078E1" w:rsidRDefault="00050520" w:rsidP="00097F5D">
      <w:pPr>
        <w:pStyle w:val="Nadpis2"/>
      </w:pPr>
      <w:r w:rsidRPr="009078E1">
        <w:t>Článok II.</w:t>
      </w:r>
      <w:r w:rsidRPr="009078E1">
        <w:br/>
      </w:r>
      <w:r w:rsidR="00F57B2A">
        <w:t>Predmet a účel nájmu</w:t>
      </w:r>
    </w:p>
    <w:p w14:paraId="0F975EA3" w14:textId="315332F3" w:rsidR="005C6522" w:rsidRDefault="005C6522" w:rsidP="00050520">
      <w:pPr>
        <w:pStyle w:val="Odsekzoznamu"/>
        <w:numPr>
          <w:ilvl w:val="0"/>
          <w:numId w:val="1"/>
        </w:numPr>
        <w:spacing w:line="15.60pt" w:lineRule="auto"/>
        <w:ind w:start="21.30pt" w:hanging="21.30pt"/>
        <w:jc w:val="both"/>
      </w:pPr>
      <w:r w:rsidRPr="005C6522">
        <w:t>Nájomca je výlučným vlastníkom nehnuteľnosti súpisné číslo 2103 na pozemku KN C 2838 v katastrálnom území Ľubotice, zapísanej na liste vlastníctva č. 1226, vedenom na Okresnom úrade v Prešove, katastrálny odbor na ul. Bardejovská č. 24 v</w:t>
      </w:r>
      <w:r w:rsidR="002201F1">
        <w:t> </w:t>
      </w:r>
      <w:r w:rsidRPr="005C6522">
        <w:t>Prešove</w:t>
      </w:r>
      <w:r w:rsidR="002201F1">
        <w:t xml:space="preserve"> </w:t>
      </w:r>
      <w:r w:rsidRPr="005C6522">
        <w:t>(ďalej len „nehnuteľnosť“)</w:t>
      </w:r>
      <w:r w:rsidR="002201F1">
        <w:t>.</w:t>
      </w:r>
    </w:p>
    <w:p w14:paraId="63533B12" w14:textId="2CD27CF4" w:rsidR="005C6522" w:rsidRDefault="005C6522" w:rsidP="00050520">
      <w:pPr>
        <w:pStyle w:val="Odsekzoznamu"/>
        <w:numPr>
          <w:ilvl w:val="0"/>
          <w:numId w:val="1"/>
        </w:numPr>
        <w:spacing w:line="15.60pt" w:lineRule="auto"/>
        <w:ind w:start="21.30pt" w:hanging="21.30pt"/>
        <w:jc w:val="both"/>
      </w:pPr>
      <w:r w:rsidRPr="005C6522">
        <w:lastRenderedPageBreak/>
        <w:t xml:space="preserve">Predmetom nájmu </w:t>
      </w:r>
      <w:r w:rsidR="001F02A0">
        <w:t xml:space="preserve">sú </w:t>
      </w:r>
      <w:r w:rsidRPr="005C6522">
        <w:t xml:space="preserve">priestory o celkovej výmere 282 </w:t>
      </w:r>
      <w:r w:rsidR="00D41DF3" w:rsidRPr="005C6522">
        <w:t>m</w:t>
      </w:r>
      <w:r w:rsidR="00D41DF3" w:rsidRPr="00D41DF3">
        <w:rPr>
          <w:vertAlign w:val="superscript"/>
        </w:rPr>
        <w:t>2</w:t>
      </w:r>
      <w:r w:rsidRPr="005C6522">
        <w:t xml:space="preserve"> nachádzajúc</w:t>
      </w:r>
      <w:r w:rsidR="00AF12EA">
        <w:t>e</w:t>
      </w:r>
      <w:r w:rsidRPr="005C6522">
        <w:t xml:space="preserve"> sa na najvyššom poschodí nehnuteľnosti a to:</w:t>
      </w:r>
    </w:p>
    <w:p w14:paraId="79D079F7" w14:textId="67D59572" w:rsidR="005C6522" w:rsidRDefault="005C6522" w:rsidP="005C6522">
      <w:pPr>
        <w:pStyle w:val="Odsekzoznamu"/>
        <w:numPr>
          <w:ilvl w:val="1"/>
          <w:numId w:val="1"/>
        </w:numPr>
        <w:spacing w:line="15.60pt" w:lineRule="auto"/>
        <w:jc w:val="both"/>
      </w:pPr>
      <w:r w:rsidRPr="005C6522">
        <w:t>priestor v</w:t>
      </w:r>
      <w:r w:rsidR="00033C1D">
        <w:t> </w:t>
      </w:r>
      <w:r w:rsidRPr="005C6522">
        <w:t xml:space="preserve">miestnosti </w:t>
      </w:r>
      <w:r w:rsidR="00A76B4F" w:rsidRPr="00C40599">
        <w:rPr>
          <w:sz w:val="23"/>
          <w:szCs w:val="23"/>
        </w:rPr>
        <w:t xml:space="preserve">nachádzajúci  sa na </w:t>
      </w:r>
      <w:r w:rsidR="00A76B4F">
        <w:rPr>
          <w:sz w:val="23"/>
          <w:szCs w:val="23"/>
        </w:rPr>
        <w:t xml:space="preserve">najvyššom </w:t>
      </w:r>
      <w:r w:rsidR="00A76B4F" w:rsidRPr="00C40599">
        <w:rPr>
          <w:sz w:val="23"/>
          <w:szCs w:val="23"/>
        </w:rPr>
        <w:t>poschodí nehnuteľnosti</w:t>
      </w:r>
      <w:r w:rsidR="00A76B4F" w:rsidRPr="005C6522">
        <w:t xml:space="preserve"> </w:t>
      </w:r>
      <w:r w:rsidRPr="005C6522">
        <w:t xml:space="preserve">o výmere 12 </w:t>
      </w:r>
      <w:r w:rsidR="00D41DF3" w:rsidRPr="005C6522">
        <w:t>m</w:t>
      </w:r>
      <w:r w:rsidR="00D41DF3" w:rsidRPr="00D41DF3">
        <w:rPr>
          <w:vertAlign w:val="superscript"/>
        </w:rPr>
        <w:t>2</w:t>
      </w:r>
      <w:r>
        <w:t>;</w:t>
      </w:r>
    </w:p>
    <w:p w14:paraId="6568F77E" w14:textId="77777777" w:rsidR="009640CE" w:rsidRDefault="005C6522" w:rsidP="009640CE">
      <w:pPr>
        <w:pStyle w:val="Odsekzoznamu"/>
        <w:numPr>
          <w:ilvl w:val="1"/>
          <w:numId w:val="1"/>
        </w:numPr>
        <w:spacing w:line="15.60pt" w:lineRule="auto"/>
        <w:jc w:val="both"/>
      </w:pPr>
      <w:r w:rsidRPr="005C6522">
        <w:t xml:space="preserve">priestor na streche </w:t>
      </w:r>
      <w:r w:rsidR="009640CE">
        <w:t>nehnuteľnosti</w:t>
      </w:r>
      <w:r w:rsidR="00033C1D">
        <w:t xml:space="preserve"> </w:t>
      </w:r>
      <w:r w:rsidRPr="005C6522">
        <w:t xml:space="preserve">o výmere 270 </w:t>
      </w:r>
      <w:r w:rsidR="00D41DF3" w:rsidRPr="005C6522">
        <w:t>m</w:t>
      </w:r>
      <w:r w:rsidR="00D41DF3" w:rsidRPr="00D41DF3">
        <w:rPr>
          <w:vertAlign w:val="superscript"/>
        </w:rPr>
        <w:t>2</w:t>
      </w:r>
      <w:r w:rsidR="009640CE">
        <w:rPr>
          <w:vertAlign w:val="superscript"/>
        </w:rPr>
        <w:t xml:space="preserve"> </w:t>
      </w:r>
      <w:r w:rsidR="009640CE">
        <w:t>zobrazený na situácii miesta zobrazeného v prílohe č.1,</w:t>
      </w:r>
    </w:p>
    <w:p w14:paraId="1CAA22ED" w14:textId="13BB7193" w:rsidR="001F02A0" w:rsidRDefault="009640CE" w:rsidP="009640CE">
      <w:pPr>
        <w:spacing w:line="15.60pt" w:lineRule="auto"/>
        <w:ind w:firstLine="21.30pt"/>
        <w:jc w:val="both"/>
      </w:pPr>
      <w:r>
        <w:t>(</w:t>
      </w:r>
      <w:r w:rsidR="001F02A0">
        <w:t>ďalej aj „predmet nájmu“</w:t>
      </w:r>
      <w:r>
        <w:t>).</w:t>
      </w:r>
    </w:p>
    <w:p w14:paraId="1220D287" w14:textId="6D729CCA" w:rsidR="005C6522" w:rsidRDefault="005C6522" w:rsidP="005C6522">
      <w:pPr>
        <w:pStyle w:val="Odsekzoznamu"/>
        <w:numPr>
          <w:ilvl w:val="0"/>
          <w:numId w:val="1"/>
        </w:numPr>
        <w:spacing w:line="15.60pt" w:lineRule="auto"/>
        <w:ind w:start="21.30pt" w:hanging="21.30pt"/>
        <w:jc w:val="both"/>
      </w:pPr>
      <w:r w:rsidRPr="005C6522">
        <w:t xml:space="preserve">Prenajímateľ touto zmluvou prenecháva nájomcovi do dočasného užívania predmet nájmu a nájomca sa zaväzuje uhradiť prenajímateľovi nájomné. </w:t>
      </w:r>
    </w:p>
    <w:p w14:paraId="3A2731C4" w14:textId="23559920" w:rsidR="00AF12EA" w:rsidRDefault="00AF12EA" w:rsidP="005C6522">
      <w:pPr>
        <w:pStyle w:val="Odsekzoznamu"/>
        <w:numPr>
          <w:ilvl w:val="0"/>
          <w:numId w:val="1"/>
        </w:numPr>
        <w:spacing w:line="15.60pt" w:lineRule="auto"/>
        <w:ind w:start="21.30pt" w:hanging="21.30pt"/>
        <w:jc w:val="both"/>
      </w:pPr>
      <w:r w:rsidRPr="00AF12EA">
        <w:t>Prenajímateľ týmto vyhlasuje, že predmet nájmu je oprávnený prenechať nájomcovi do užívania a že na predmete nájmu neviaznu žiadne práva tretích osôb, dlhy a ani právne vady.</w:t>
      </w:r>
    </w:p>
    <w:p w14:paraId="777CAF35" w14:textId="784D4425" w:rsidR="00F57B2A" w:rsidRDefault="00F57B2A" w:rsidP="00F57B2A">
      <w:pPr>
        <w:pStyle w:val="Odsekzoznamu"/>
        <w:numPr>
          <w:ilvl w:val="0"/>
          <w:numId w:val="1"/>
        </w:numPr>
        <w:spacing w:line="15.60pt" w:lineRule="auto"/>
        <w:ind w:start="21.30pt" w:hanging="21.30pt"/>
        <w:jc w:val="both"/>
      </w:pPr>
      <w:r w:rsidRPr="00F57B2A">
        <w:t>Účelom nájmu podľa tejto zmluvy je umiestnenie a užívanie technologick</w:t>
      </w:r>
      <w:r>
        <w:t>ých</w:t>
      </w:r>
      <w:r w:rsidRPr="00F57B2A">
        <w:t xml:space="preserve"> zariaden</w:t>
      </w:r>
      <w:r>
        <w:t>í</w:t>
      </w:r>
      <w:r w:rsidRPr="00F57B2A">
        <w:t xml:space="preserve"> a príslušnej infraštruktúry </w:t>
      </w:r>
      <w:r w:rsidR="001F02A0">
        <w:t xml:space="preserve">na predmete nájmu </w:t>
      </w:r>
      <w:r w:rsidRPr="00F57B2A">
        <w:t xml:space="preserve">zahrňujúc výmeny, </w:t>
      </w:r>
      <w:r w:rsidR="003D248A">
        <w:t xml:space="preserve">údržbu, </w:t>
      </w:r>
      <w:r w:rsidRPr="00F57B2A">
        <w:t>opravy, úpravy</w:t>
      </w:r>
      <w:r w:rsidR="003D248A">
        <w:t>,</w:t>
      </w:r>
      <w:r w:rsidRPr="00F57B2A">
        <w:t xml:space="preserve"> dopĺňanie</w:t>
      </w:r>
      <w:r w:rsidR="003D248A">
        <w:t>, odborné prehliadky, odborné skúšky a revízie</w:t>
      </w:r>
      <w:r w:rsidRPr="00F57B2A">
        <w:t xml:space="preserve"> potrebných častí </w:t>
      </w:r>
      <w:r w:rsidR="003D248A">
        <w:t xml:space="preserve">technologických </w:t>
      </w:r>
      <w:r w:rsidRPr="00F57B2A">
        <w:t>zariaden</w:t>
      </w:r>
      <w:r>
        <w:t>í</w:t>
      </w:r>
      <w:r w:rsidRPr="00F57B2A">
        <w:t xml:space="preserve"> </w:t>
      </w:r>
      <w:r>
        <w:t xml:space="preserve">špecifikovaných v prílohe zmluvy č.2 </w:t>
      </w:r>
      <w:r w:rsidRPr="00F57B2A">
        <w:t>(ďalej len „</w:t>
      </w:r>
      <w:r>
        <w:t>zariadenia</w:t>
      </w:r>
      <w:r w:rsidRPr="00F57B2A">
        <w:t>“</w:t>
      </w:r>
      <w:r w:rsidR="002201F1">
        <w:t xml:space="preserve"> </w:t>
      </w:r>
      <w:r w:rsidRPr="00F57B2A">
        <w:t>).</w:t>
      </w:r>
    </w:p>
    <w:p w14:paraId="6668BFD4" w14:textId="3CF6A200" w:rsidR="003D248A" w:rsidRDefault="003D248A" w:rsidP="003D248A">
      <w:pPr>
        <w:pStyle w:val="Odsekzoznamu"/>
        <w:numPr>
          <w:ilvl w:val="0"/>
          <w:numId w:val="1"/>
        </w:numPr>
        <w:spacing w:line="15.60pt" w:lineRule="auto"/>
        <w:ind w:start="21.30pt" w:hanging="21.30pt"/>
        <w:jc w:val="both"/>
      </w:pPr>
      <w:r>
        <w:t>R</w:t>
      </w:r>
      <w:r w:rsidRPr="003D248A">
        <w:t>ozširovan</w:t>
      </w:r>
      <w:r>
        <w:t>ie</w:t>
      </w:r>
      <w:r w:rsidRPr="003D248A">
        <w:t xml:space="preserve"> alebo dopĺňan</w:t>
      </w:r>
      <w:r>
        <w:t>ie</w:t>
      </w:r>
      <w:r w:rsidRPr="003D248A">
        <w:t xml:space="preserve"> zariadení nájomcu na predmete nájmu</w:t>
      </w:r>
      <w:r>
        <w:t xml:space="preserve"> uvedených v prílohe č.2 zmluvy je možné len na základe predchádzajúceho súhlasu prenajímateľa. O súhlas prenajímate</w:t>
      </w:r>
      <w:r w:rsidR="002C6F66">
        <w:t xml:space="preserve">ľa žiada </w:t>
      </w:r>
      <w:r>
        <w:t>nájomc</w:t>
      </w:r>
      <w:r w:rsidR="002C6F66">
        <w:t>a. Žiadosť o súhlas ob</w:t>
      </w:r>
      <w:r w:rsidR="00AA264B">
        <w:t>s</w:t>
      </w:r>
      <w:r>
        <w:t>ahuj</w:t>
      </w:r>
      <w:r w:rsidR="002C6F66">
        <w:t>e</w:t>
      </w:r>
      <w:r>
        <w:t xml:space="preserve"> technickú špecifikáciu</w:t>
      </w:r>
      <w:r w:rsidR="004B5F00">
        <w:t xml:space="preserve"> inštalácie a</w:t>
      </w:r>
      <w:r>
        <w:t xml:space="preserve"> zariadení </w:t>
      </w:r>
      <w:r w:rsidR="004B5F00">
        <w:t>s vyznačením ich</w:t>
      </w:r>
      <w:r>
        <w:t xml:space="preserve"> umiestnenia na predmete nájmu. </w:t>
      </w:r>
    </w:p>
    <w:p w14:paraId="01BAEB0E" w14:textId="65035963" w:rsidR="00F57B2A" w:rsidRDefault="003D248A" w:rsidP="00F57B2A">
      <w:pPr>
        <w:pStyle w:val="Odsekzoznamu"/>
        <w:numPr>
          <w:ilvl w:val="0"/>
          <w:numId w:val="1"/>
        </w:numPr>
        <w:spacing w:line="15.60pt" w:lineRule="auto"/>
        <w:ind w:start="21.30pt" w:hanging="21.30pt"/>
        <w:jc w:val="both"/>
      </w:pPr>
      <w:r>
        <w:t>P</w:t>
      </w:r>
      <w:r w:rsidRPr="003D248A">
        <w:t>renajímateľ týmto súhlasí s</w:t>
      </w:r>
      <w:r>
        <w:t> umiestnením zariadení nájomcu</w:t>
      </w:r>
      <w:r w:rsidRPr="003D248A">
        <w:t xml:space="preserve"> na predmete nájmu, ktor</w:t>
      </w:r>
      <w:r>
        <w:t>é</w:t>
      </w:r>
      <w:r w:rsidRPr="003D248A">
        <w:t xml:space="preserve"> </w:t>
      </w:r>
      <w:r w:rsidR="009640CE">
        <w:t>umiestni</w:t>
      </w:r>
      <w:r w:rsidRPr="003D248A">
        <w:t xml:space="preserve"> nájomca na predmete nájmu na vlastné náklady.</w:t>
      </w:r>
    </w:p>
    <w:p w14:paraId="51A1977D" w14:textId="6E79EAAF" w:rsidR="00050520" w:rsidRPr="009078E1" w:rsidRDefault="00050520" w:rsidP="00097F5D">
      <w:pPr>
        <w:pStyle w:val="Nadpis2"/>
      </w:pPr>
      <w:r w:rsidRPr="009078E1">
        <w:t>Článok III.</w:t>
      </w:r>
      <w:r w:rsidRPr="009078E1">
        <w:br/>
      </w:r>
      <w:r w:rsidR="008C6957">
        <w:t>Doba nájmu, nájomne a spôsob jeho platenia</w:t>
      </w:r>
    </w:p>
    <w:p w14:paraId="4F3C29D1" w14:textId="24670B36" w:rsidR="005E5B80" w:rsidRDefault="005E5B80" w:rsidP="00050520">
      <w:pPr>
        <w:pStyle w:val="Odsekzoznamu"/>
        <w:numPr>
          <w:ilvl w:val="0"/>
          <w:numId w:val="2"/>
        </w:numPr>
        <w:spacing w:before="6pt" w:line="15.60pt" w:lineRule="auto"/>
        <w:ind w:start="21.30pt" w:hanging="21.30pt"/>
        <w:jc w:val="both"/>
      </w:pPr>
      <w:r>
        <w:t>Doba nájmu je na dobu neurčitú.</w:t>
      </w:r>
    </w:p>
    <w:p w14:paraId="033C9214" w14:textId="27625AF4" w:rsidR="008C6957" w:rsidRDefault="008C6957" w:rsidP="00050520">
      <w:pPr>
        <w:pStyle w:val="Odsekzoznamu"/>
        <w:numPr>
          <w:ilvl w:val="0"/>
          <w:numId w:val="2"/>
        </w:numPr>
        <w:spacing w:before="6pt" w:line="15.60pt" w:lineRule="auto"/>
        <w:ind w:start="21.30pt" w:hanging="21.30pt"/>
        <w:jc w:val="both"/>
      </w:pPr>
      <w:r w:rsidRPr="008C6957">
        <w:t xml:space="preserve">Zmluvné strany sa dohodli </w:t>
      </w:r>
      <w:r w:rsidR="001F02A0">
        <w:t xml:space="preserve">v súlade s uskutočnenou obchodnou verejnou súťažou na </w:t>
      </w:r>
      <w:r w:rsidRPr="008C6957">
        <w:t>nájomnom za predmet nájmu nasledovne:</w:t>
      </w:r>
    </w:p>
    <w:p w14:paraId="2654EFE8" w14:textId="43921614" w:rsidR="008C6957" w:rsidRDefault="008C6957" w:rsidP="008C6957">
      <w:pPr>
        <w:pStyle w:val="Odsekzoznamu"/>
        <w:numPr>
          <w:ilvl w:val="1"/>
          <w:numId w:val="2"/>
        </w:numPr>
        <w:spacing w:before="6pt" w:line="15.60pt" w:lineRule="auto"/>
        <w:jc w:val="both"/>
      </w:pPr>
      <w:r w:rsidRPr="008C6957">
        <w:t xml:space="preserve"> za priestory </w:t>
      </w:r>
      <w:r w:rsidR="001F02A0">
        <w:t xml:space="preserve">špecifikované v čl. II. </w:t>
      </w:r>
      <w:r w:rsidR="009640CE">
        <w:t>b</w:t>
      </w:r>
      <w:r w:rsidR="001F02A0">
        <w:t xml:space="preserve">od 2. </w:t>
      </w:r>
      <w:proofErr w:type="spellStart"/>
      <w:r w:rsidR="001F02A0">
        <w:t>písm.a</w:t>
      </w:r>
      <w:proofErr w:type="spellEnd"/>
      <w:r w:rsidR="001F02A0">
        <w:t xml:space="preserve"> ) </w:t>
      </w:r>
      <w:r w:rsidRPr="008C6957">
        <w:t>vo výške</w:t>
      </w:r>
      <w:r w:rsidR="002201F1" w:rsidRPr="002201F1">
        <w:rPr>
          <w:color w:val="FF0000"/>
          <w:u w:val="single"/>
        </w:rPr>
        <w:tab/>
      </w:r>
      <w:r w:rsidRPr="008C6957">
        <w:t>€/</w:t>
      </w:r>
      <w:r w:rsidR="004B5F00" w:rsidRPr="004B5F00">
        <w:t xml:space="preserve"> </w:t>
      </w:r>
      <w:r w:rsidR="004B5F00" w:rsidRPr="005C6522">
        <w:t>m</w:t>
      </w:r>
      <w:r w:rsidR="004B5F00" w:rsidRPr="00D41DF3">
        <w:rPr>
          <w:vertAlign w:val="superscript"/>
        </w:rPr>
        <w:t>2</w:t>
      </w:r>
      <w:r w:rsidRPr="008C6957">
        <w:t xml:space="preserve"> za rok, čo pri 12 </w:t>
      </w:r>
      <w:r w:rsidR="004B5F00" w:rsidRPr="005C6522">
        <w:t>m</w:t>
      </w:r>
      <w:r w:rsidR="004B5F00" w:rsidRPr="00D41DF3">
        <w:rPr>
          <w:vertAlign w:val="superscript"/>
        </w:rPr>
        <w:t>2</w:t>
      </w:r>
      <w:r w:rsidRPr="008C6957">
        <w:t xml:space="preserve"> predstavuje</w:t>
      </w:r>
      <w:r w:rsidR="002201F1" w:rsidRPr="002201F1">
        <w:rPr>
          <w:color w:val="FF0000"/>
          <w:u w:val="single"/>
        </w:rPr>
        <w:tab/>
      </w:r>
      <w:r w:rsidR="002201F1">
        <w:t>€</w:t>
      </w:r>
      <w:r w:rsidRPr="008C6957">
        <w:t xml:space="preserve"> za rok a štvrťročne sumu</w:t>
      </w:r>
      <w:r w:rsidR="002201F1" w:rsidRPr="002201F1">
        <w:rPr>
          <w:color w:val="FF0000"/>
          <w:u w:val="single"/>
        </w:rPr>
        <w:tab/>
      </w:r>
      <w:r w:rsidRPr="008C6957">
        <w:t>€, slovom</w:t>
      </w:r>
      <w:r w:rsidR="002201F1" w:rsidRPr="002201F1">
        <w:rPr>
          <w:color w:val="FF0000"/>
          <w:u w:val="single"/>
        </w:rPr>
        <w:tab/>
      </w:r>
      <w:r w:rsidR="002201F1" w:rsidRPr="002201F1">
        <w:rPr>
          <w:color w:val="FF0000"/>
          <w:u w:val="single"/>
        </w:rPr>
        <w:tab/>
      </w:r>
      <w:r w:rsidRPr="008C6957">
        <w:t>eur</w:t>
      </w:r>
    </w:p>
    <w:p w14:paraId="7A3F877E" w14:textId="1E69BC6B" w:rsidR="008C6957" w:rsidRDefault="001F02A0" w:rsidP="008C6957">
      <w:pPr>
        <w:pStyle w:val="Odsekzoznamu"/>
        <w:numPr>
          <w:ilvl w:val="1"/>
          <w:numId w:val="2"/>
        </w:numPr>
        <w:spacing w:before="6pt" w:line="15.60pt" w:lineRule="auto"/>
        <w:jc w:val="both"/>
      </w:pPr>
      <w:r w:rsidRPr="008C6957">
        <w:t xml:space="preserve">za priestory </w:t>
      </w:r>
      <w:r>
        <w:t xml:space="preserve">špecifikované v čl. II. </w:t>
      </w:r>
      <w:r w:rsidR="009640CE">
        <w:t>b</w:t>
      </w:r>
      <w:r>
        <w:t xml:space="preserve">od 2. </w:t>
      </w:r>
      <w:proofErr w:type="spellStart"/>
      <w:r>
        <w:t>písm.b</w:t>
      </w:r>
      <w:proofErr w:type="spellEnd"/>
      <w:r>
        <w:t xml:space="preserve"> ) </w:t>
      </w:r>
      <w:r w:rsidR="008C6957" w:rsidRPr="008C6957">
        <w:t xml:space="preserve">vo výške </w:t>
      </w:r>
      <w:r w:rsidR="002201F1" w:rsidRPr="002201F1">
        <w:rPr>
          <w:color w:val="FF0000"/>
          <w:u w:val="single"/>
        </w:rPr>
        <w:tab/>
      </w:r>
      <w:r w:rsidR="008C6957" w:rsidRPr="008C6957">
        <w:t xml:space="preserve"> €/m2 za rok, čo pri 270 </w:t>
      </w:r>
      <w:r w:rsidR="004B5F00" w:rsidRPr="005C6522">
        <w:t>m</w:t>
      </w:r>
      <w:r w:rsidR="004B5F00" w:rsidRPr="00D41DF3">
        <w:rPr>
          <w:vertAlign w:val="superscript"/>
        </w:rPr>
        <w:t>2</w:t>
      </w:r>
      <w:r w:rsidR="008C6957" w:rsidRPr="008C6957">
        <w:t xml:space="preserve"> predstavuje </w:t>
      </w:r>
      <w:r w:rsidR="002201F1" w:rsidRPr="002201F1">
        <w:rPr>
          <w:color w:val="FF0000"/>
          <w:u w:val="single"/>
        </w:rPr>
        <w:tab/>
      </w:r>
      <w:r w:rsidR="008C6957" w:rsidRPr="008C6957">
        <w:t xml:space="preserve">€ za rok a štvrťročne </w:t>
      </w:r>
      <w:r w:rsidR="002201F1" w:rsidRPr="002201F1">
        <w:rPr>
          <w:color w:val="FF0000"/>
          <w:u w:val="single"/>
        </w:rPr>
        <w:tab/>
      </w:r>
      <w:r w:rsidR="008C6957" w:rsidRPr="008C6957">
        <w:t xml:space="preserve"> €, slovom </w:t>
      </w:r>
      <w:r w:rsidR="002201F1" w:rsidRPr="002201F1">
        <w:rPr>
          <w:color w:val="FF0000"/>
          <w:u w:val="single"/>
        </w:rPr>
        <w:tab/>
      </w:r>
      <w:r w:rsidR="002201F1">
        <w:rPr>
          <w:color w:val="FF0000"/>
          <w:u w:val="single"/>
        </w:rPr>
        <w:tab/>
      </w:r>
      <w:r w:rsidR="008C6957">
        <w:t xml:space="preserve"> </w:t>
      </w:r>
      <w:r w:rsidR="008C6957" w:rsidRPr="008C6957">
        <w:t>eur.</w:t>
      </w:r>
      <w:r w:rsidR="008C6957">
        <w:t xml:space="preserve"> </w:t>
      </w:r>
    </w:p>
    <w:p w14:paraId="20CE0DDE" w14:textId="2CBB012A" w:rsidR="008C6957" w:rsidRDefault="008C6957" w:rsidP="008C6957">
      <w:pPr>
        <w:spacing w:before="6pt" w:line="15.60pt" w:lineRule="auto"/>
        <w:ind w:start="21.30pt"/>
        <w:jc w:val="both"/>
      </w:pPr>
      <w:r>
        <w:t>C</w:t>
      </w:r>
      <w:r w:rsidRPr="008C6957">
        <w:t xml:space="preserve">elkové nájomné za predmet nájmu o celkovej výmere 282 </w:t>
      </w:r>
      <w:r w:rsidR="004B5F00" w:rsidRPr="005C6522">
        <w:t>m</w:t>
      </w:r>
      <w:r w:rsidR="004B5F00" w:rsidRPr="00D41DF3">
        <w:rPr>
          <w:vertAlign w:val="superscript"/>
        </w:rPr>
        <w:t>2</w:t>
      </w:r>
      <w:r w:rsidRPr="008C6957">
        <w:t xml:space="preserve"> predstavuje sumu </w:t>
      </w:r>
      <w:r w:rsidR="002201F1" w:rsidRPr="002201F1">
        <w:rPr>
          <w:color w:val="FF0000"/>
          <w:u w:val="single"/>
        </w:rPr>
        <w:tab/>
      </w:r>
      <w:r w:rsidR="002201F1">
        <w:rPr>
          <w:color w:val="FF0000"/>
          <w:u w:val="single"/>
        </w:rPr>
        <w:tab/>
      </w:r>
      <w:r w:rsidRPr="008C6957">
        <w:t xml:space="preserve">€, slovom </w:t>
      </w:r>
      <w:r w:rsidR="002201F1" w:rsidRPr="002201F1">
        <w:rPr>
          <w:color w:val="FF0000"/>
          <w:u w:val="single"/>
        </w:rPr>
        <w:tab/>
      </w:r>
      <w:r w:rsidR="002201F1">
        <w:rPr>
          <w:color w:val="FF0000"/>
          <w:u w:val="single"/>
        </w:rPr>
        <w:tab/>
      </w:r>
      <w:r w:rsidRPr="008C6957">
        <w:t xml:space="preserve"> eur ročne.</w:t>
      </w:r>
      <w:r>
        <w:t xml:space="preserve"> </w:t>
      </w:r>
      <w:r w:rsidRPr="008C6957">
        <w:t xml:space="preserve">Celkové štvrťročné nájomné za predmet nájmu zodpovedá sume </w:t>
      </w:r>
      <w:r w:rsidR="002201F1" w:rsidRPr="002201F1">
        <w:rPr>
          <w:color w:val="FF0000"/>
          <w:u w:val="single"/>
        </w:rPr>
        <w:tab/>
      </w:r>
      <w:r w:rsidR="002201F1">
        <w:rPr>
          <w:color w:val="FF0000"/>
          <w:u w:val="single"/>
        </w:rPr>
        <w:tab/>
      </w:r>
      <w:r w:rsidRPr="008C6957">
        <w:t xml:space="preserve"> €, slovom</w:t>
      </w:r>
      <w:r w:rsidR="002201F1">
        <w:t xml:space="preserve"> </w:t>
      </w:r>
      <w:r w:rsidR="002201F1" w:rsidRPr="002201F1">
        <w:rPr>
          <w:color w:val="FF0000"/>
          <w:u w:val="single"/>
        </w:rPr>
        <w:tab/>
      </w:r>
      <w:r w:rsidR="002201F1">
        <w:rPr>
          <w:color w:val="FF0000"/>
          <w:u w:val="single"/>
        </w:rPr>
        <w:tab/>
      </w:r>
      <w:r w:rsidRPr="008C6957">
        <w:t xml:space="preserve"> eur</w:t>
      </w:r>
      <w:r>
        <w:t>. V</w:t>
      </w:r>
      <w:r w:rsidRPr="008C6957">
        <w:t xml:space="preserve"> nájomnom nie je zahrnutá právnym predpisom stanovená daň z pridanej hodnoty. V nájomnom sú už zahrnuté všetky náklady a výdavky, ako aj akékoľvek iné plnenia finančnej alebo nefinančnej povahy, ktoré prenajímateľ vynaloží za účelom splnenia jednotlivých povinností podľa tejto zmluvy.</w:t>
      </w:r>
    </w:p>
    <w:p w14:paraId="3CDCE2CA" w14:textId="48F33D61" w:rsidR="008C6957" w:rsidRDefault="008C6957" w:rsidP="00050520">
      <w:pPr>
        <w:pStyle w:val="Odsekzoznamu"/>
        <w:numPr>
          <w:ilvl w:val="0"/>
          <w:numId w:val="2"/>
        </w:numPr>
        <w:spacing w:before="6pt" w:line="15.60pt" w:lineRule="auto"/>
        <w:ind w:start="21.30pt" w:hanging="21.30pt"/>
        <w:jc w:val="both"/>
      </w:pPr>
      <w:r w:rsidRPr="008C6957">
        <w:lastRenderedPageBreak/>
        <w:t>Nájomné nájomca uhrádza štvrťročne vopred na základe faktúry prenajímateľa, a to bezhotovostným prevodom peňažných prostriedkov prostredníctvom banky na účet prenajímateľa uvedený vo faktúre. Prenajímateľ vystaví jednotlivé faktúry vždy k 5.3, 5.6, 5.9 a 5.12 príslušného kalendárneho roka. Jednotlivé faktúry sú splatné do 30 dní odo dňa ich vystavenia, pričom splatnosť neuplynie skôr ako 15 dní odo dňa doručenia príslušnej faktúry nájomcovi.</w:t>
      </w:r>
    </w:p>
    <w:p w14:paraId="6D6C4A2D" w14:textId="05DDA233" w:rsidR="008C6957" w:rsidRDefault="008C6957" w:rsidP="00050520">
      <w:pPr>
        <w:pStyle w:val="Odsekzoznamu"/>
        <w:numPr>
          <w:ilvl w:val="0"/>
          <w:numId w:val="2"/>
        </w:numPr>
        <w:spacing w:before="6pt" w:line="15.60pt" w:lineRule="auto"/>
        <w:ind w:start="21.30pt" w:hanging="21.30pt"/>
        <w:jc w:val="both"/>
      </w:pPr>
      <w:r w:rsidRPr="008C6957">
        <w:t xml:space="preserve">V prípade, ak nájomcovi vznikne povinnosť platiť nájomné v priebehu kalendárneho štvrťroka, nájomca je povinný zaplatiť nájomné za tento prvý neúplný kalendárny štvrťrok pomerne znížené v alikvotnej časti pripadajúcej na počet dní trvania nájmu v štvrťroku, v ktorom táto zmluva </w:t>
      </w:r>
      <w:r w:rsidR="001F02A0">
        <w:t>nadobudla účinnosť</w:t>
      </w:r>
      <w:r w:rsidRPr="008C6957">
        <w:t xml:space="preserve">, a to na základe faktúry vystavenej prenajímateľom po </w:t>
      </w:r>
      <w:r w:rsidR="001F02A0">
        <w:t>jej doručení</w:t>
      </w:r>
      <w:r w:rsidRPr="008C6957">
        <w:t>. Faktúra je splatná do 30 dní odo dňa jej vystavenia</w:t>
      </w:r>
      <w:r w:rsidR="001F02A0">
        <w:t>.</w:t>
      </w:r>
      <w:r>
        <w:t xml:space="preserve"> </w:t>
      </w:r>
      <w:r w:rsidRPr="008C6957">
        <w:t>Prenajímateľ je oprávnený vystaviť faktúru až po protokolárnom odovzdaní predmetu nájmu nájomcovi.</w:t>
      </w:r>
    </w:p>
    <w:p w14:paraId="7118FF2E" w14:textId="40942320" w:rsidR="008C6957" w:rsidRDefault="005C307D" w:rsidP="00050520">
      <w:pPr>
        <w:pStyle w:val="Odsekzoznamu"/>
        <w:numPr>
          <w:ilvl w:val="0"/>
          <w:numId w:val="2"/>
        </w:numPr>
        <w:spacing w:before="6pt" w:line="15.60pt" w:lineRule="auto"/>
        <w:ind w:start="21.30pt" w:hanging="21.30pt"/>
        <w:jc w:val="both"/>
      </w:pPr>
      <w:r>
        <w:t xml:space="preserve">V </w:t>
      </w:r>
      <w:r w:rsidRPr="005C307D">
        <w:t xml:space="preserve">prípade, ak zmluvný vzťah založený touto zmluvou zanikne v priebehu kalendárneho štvrťroka, za ktorý už bolo nájomné nájomcom zaplatené, prenajímateľ je povinný najneskôr </w:t>
      </w:r>
      <w:r w:rsidR="001F02A0">
        <w:t xml:space="preserve">ku dňu skončenia nájomného vzťahu </w:t>
      </w:r>
      <w:r w:rsidRPr="005C307D">
        <w:t>vrátiť na účet nájomcu alikvotnú časť uhradeného nájomného za tento kalendárny štvrťrok na základe faktúry - dobropisu.</w:t>
      </w:r>
    </w:p>
    <w:p w14:paraId="6D0B1589" w14:textId="5C464AFD" w:rsidR="005C307D" w:rsidRDefault="00C40DDA" w:rsidP="00050520">
      <w:pPr>
        <w:pStyle w:val="Odsekzoznamu"/>
        <w:numPr>
          <w:ilvl w:val="0"/>
          <w:numId w:val="2"/>
        </w:numPr>
        <w:spacing w:before="6pt" w:line="15.60pt" w:lineRule="auto"/>
        <w:ind w:start="21.30pt" w:hanging="21.30pt"/>
        <w:jc w:val="both"/>
      </w:pPr>
      <w:r>
        <w:t>Zmluvné strany sa zaväzujú oznámiť si vzájomne každú zmenu</w:t>
      </w:r>
      <w:r w:rsidR="005C307D" w:rsidRPr="005C307D">
        <w:t xml:space="preserve"> týkajúcu sa jeho účtovných a daňových údajov (názov, sídlo, identifikačné číslo, čísla účtov a pod.) najneskôr do 10 dní odo dňa kedy táto zmena nastala. V opačnom prípade </w:t>
      </w:r>
      <w:r>
        <w:t>zmluvné strany</w:t>
      </w:r>
      <w:r w:rsidR="005C307D" w:rsidRPr="005C307D">
        <w:t xml:space="preserve"> v plnej výške zodpoved</w:t>
      </w:r>
      <w:r>
        <w:t>ajú</w:t>
      </w:r>
      <w:r w:rsidR="005C307D" w:rsidRPr="005C307D">
        <w:t xml:space="preserve"> za škodu, ktorá nesplnením tejto povinnosti vznikla</w:t>
      </w:r>
      <w:r>
        <w:t xml:space="preserve"> druhej zmluvnej strane.</w:t>
      </w:r>
    </w:p>
    <w:p w14:paraId="3149A6F3" w14:textId="3A791EE7" w:rsidR="005C307D" w:rsidRDefault="005C307D" w:rsidP="00050520">
      <w:pPr>
        <w:pStyle w:val="Odsekzoznamu"/>
        <w:numPr>
          <w:ilvl w:val="0"/>
          <w:numId w:val="2"/>
        </w:numPr>
        <w:spacing w:before="6pt" w:line="15.60pt" w:lineRule="auto"/>
        <w:ind w:start="21.30pt" w:hanging="21.30pt"/>
        <w:jc w:val="both"/>
      </w:pPr>
      <w:r w:rsidRPr="005C307D">
        <w:t xml:space="preserve">Nájomca sa zaväzuje, že v prípade, ak bude v omeškaní so zaplatením nájomného, zaplatí prenajímateľovi z dlžnej sumy za dobu omeškania s jej zaplatením úrok z omeškania </w:t>
      </w:r>
      <w:r w:rsidR="00C40DDA">
        <w:t>v súlade s naria</w:t>
      </w:r>
      <w:r w:rsidR="00C40DDA" w:rsidRPr="00C40DDA">
        <w:t>den</w:t>
      </w:r>
      <w:r w:rsidR="00C40DDA">
        <w:t>ím</w:t>
      </w:r>
      <w:r w:rsidR="00C40DDA" w:rsidRPr="00C40DDA">
        <w:t xml:space="preserve"> vlády </w:t>
      </w:r>
      <w:r w:rsidR="009640CE">
        <w:t xml:space="preserve">SR </w:t>
      </w:r>
      <w:r w:rsidR="00C40DDA" w:rsidRPr="00C40DDA">
        <w:t>č. 87/1995 Z. z.</w:t>
      </w:r>
      <w:r w:rsidR="00C40DDA">
        <w:t xml:space="preserve"> </w:t>
      </w:r>
      <w:r w:rsidR="009640CE">
        <w:t xml:space="preserve"> v platnom znení.</w:t>
      </w:r>
    </w:p>
    <w:p w14:paraId="6E1ACD16" w14:textId="121A13FB" w:rsidR="005C307D" w:rsidRDefault="005C307D" w:rsidP="00C40DDA">
      <w:pPr>
        <w:pStyle w:val="Odsekzoznamu"/>
        <w:numPr>
          <w:ilvl w:val="0"/>
          <w:numId w:val="2"/>
        </w:numPr>
        <w:spacing w:before="6pt" w:line="15.60pt" w:lineRule="auto"/>
        <w:ind w:start="21.30pt" w:hanging="21.30pt"/>
        <w:jc w:val="both"/>
      </w:pPr>
      <w:r w:rsidRPr="005C307D">
        <w:t>Zmluvné strany sa dohodli, že prenajímateľ je oprávnený výšku nájomného upravovať jedenkrát v kalendárnom roku o percento zodpovedajúce ročnej miere inflácie vyhlasovanej Štatistickým úradom Slovenskej republiky meranej indexom spotrebiteľských cien v jeho oficiálne zverejnených dokumentoch. Právo zvýšenia nájomného podľa tohto bodu môže prenajímateľ uplatniť prvýkrát po uplynutí dvanástich kalendárnych mesiacov od uzavretia zmluvy a následne vždy až po uplynutí dvanástich kalendárnych mesiacov od posledného uplatnenia práva na zvýšenie nájomného podľa tohto bodu. Oznámenie vyhotovené prenajímateľom ohľadom úpravy dojednanej výšky nájomného podľa tohto bodu bude obsahovať údaje o percente zodpovedajúce ročnej miere inflácie meranej indexom spotrebiteľských cien vyhlasovanej Štatistickým úradom Slovenskej republiky, výpočte upravenej sumy dojednanej výšky nájomného a samotnej upravenej sumy dojednanej výšky nájomného.</w:t>
      </w:r>
    </w:p>
    <w:p w14:paraId="4CE46FA4" w14:textId="268BD183" w:rsidR="005C307D" w:rsidRDefault="005C307D" w:rsidP="005C307D">
      <w:pPr>
        <w:pStyle w:val="Nadpis2"/>
      </w:pPr>
      <w:r w:rsidRPr="009078E1">
        <w:t xml:space="preserve">Článok </w:t>
      </w:r>
      <w:r>
        <w:t>I</w:t>
      </w:r>
      <w:r w:rsidRPr="009078E1">
        <w:t>V.</w:t>
      </w:r>
      <w:r w:rsidRPr="009078E1">
        <w:br/>
      </w:r>
      <w:r w:rsidRPr="005C307D">
        <w:t>Služby spojené s užívaním predmetu nájmu a spôsob ich platenia</w:t>
      </w:r>
    </w:p>
    <w:p w14:paraId="2CAA20EE" w14:textId="77777777" w:rsidR="00F50BDA" w:rsidRPr="00F50BDA" w:rsidRDefault="00F50BDA" w:rsidP="00F50BDA"/>
    <w:p w14:paraId="1663588A" w14:textId="0979A707" w:rsidR="00CB796D" w:rsidRDefault="00CB796D" w:rsidP="005C307D">
      <w:pPr>
        <w:pStyle w:val="Odsekzoznamu"/>
        <w:numPr>
          <w:ilvl w:val="0"/>
          <w:numId w:val="3"/>
        </w:numPr>
        <w:spacing w:before="6pt" w:line="15.60pt" w:lineRule="auto"/>
        <w:ind w:start="21.30pt" w:hanging="21.30pt"/>
        <w:jc w:val="both"/>
      </w:pPr>
      <w:r w:rsidRPr="00CB796D">
        <w:rPr>
          <w:lang w:eastAsia="sk-SK"/>
        </w:rPr>
        <w:lastRenderedPageBreak/>
        <w:t xml:space="preserve">Zmluvné strany sa dohodli, že v dohodnutom nájomnom (čl. </w:t>
      </w:r>
      <w:r w:rsidR="004B5F00">
        <w:rPr>
          <w:lang w:eastAsia="sk-SK"/>
        </w:rPr>
        <w:t>III</w:t>
      </w:r>
      <w:r w:rsidRPr="00CB796D">
        <w:rPr>
          <w:lang w:eastAsia="sk-SK"/>
        </w:rPr>
        <w:t xml:space="preserve"> bod </w:t>
      </w:r>
      <w:r w:rsidR="004B5F00">
        <w:rPr>
          <w:lang w:eastAsia="sk-SK"/>
        </w:rPr>
        <w:t>2</w:t>
      </w:r>
      <w:r w:rsidRPr="00CB796D">
        <w:rPr>
          <w:lang w:eastAsia="sk-SK"/>
        </w:rPr>
        <w:t xml:space="preserve">.) nie je zahrnutá úhrada za služby spojené s užívaním predmetu nájmu. </w:t>
      </w:r>
    </w:p>
    <w:p w14:paraId="02CA177F" w14:textId="396CA61B" w:rsidR="00CB796D" w:rsidRDefault="00CB796D" w:rsidP="005C307D">
      <w:pPr>
        <w:pStyle w:val="Odsekzoznamu"/>
        <w:numPr>
          <w:ilvl w:val="0"/>
          <w:numId w:val="3"/>
        </w:numPr>
        <w:spacing w:before="6pt" w:line="15.60pt" w:lineRule="auto"/>
        <w:ind w:start="21.30pt" w:hanging="21.30pt"/>
        <w:jc w:val="both"/>
      </w:pPr>
      <w:r w:rsidRPr="00CB796D">
        <w:t>Prenajímateľ sa zaväzuje poskytovať nájomcovi nasledovné služby spojené s užívaním a prevádzkou predmetu nájmu: elektrickú energiu (ďalej len „služby“)</w:t>
      </w:r>
      <w:r>
        <w:t>.</w:t>
      </w:r>
    </w:p>
    <w:p w14:paraId="1AB2C701" w14:textId="48C5C200" w:rsidR="00CB796D" w:rsidRDefault="00CB796D" w:rsidP="005C307D">
      <w:pPr>
        <w:pStyle w:val="Odsekzoznamu"/>
        <w:numPr>
          <w:ilvl w:val="0"/>
          <w:numId w:val="3"/>
        </w:numPr>
        <w:spacing w:before="6pt" w:line="15.60pt" w:lineRule="auto"/>
        <w:ind w:start="21.30pt" w:hanging="21.30pt"/>
        <w:jc w:val="both"/>
      </w:pPr>
      <w:r w:rsidRPr="00CB796D">
        <w:t xml:space="preserve">Nájomca bude využívať elektrickú energiu z prívodného uzla zriadeného pre prenajímateľa. </w:t>
      </w:r>
      <w:bookmarkStart w:id="0" w:name="_Hlk178856380"/>
      <w:r w:rsidRPr="00CB796D">
        <w:t xml:space="preserve">Nájomca uhradí ním skutočne spotrebovanú energiu </w:t>
      </w:r>
      <w:r w:rsidR="009640CE">
        <w:t xml:space="preserve">na základe predloženej </w:t>
      </w:r>
      <w:r w:rsidRPr="00CB796D">
        <w:t xml:space="preserve">faktúry vystavenej </w:t>
      </w:r>
      <w:r>
        <w:t>dodávateľom elektrickej energie</w:t>
      </w:r>
      <w:r w:rsidRPr="00CB796D">
        <w:t xml:space="preserve">, spolu s dokladom vystaveným prenajímateľom štvrťročne, na ktorom bude uvedená cena nájomcom skutočne spotrebovanej energie na základe </w:t>
      </w:r>
      <w:r w:rsidR="009640CE">
        <w:t xml:space="preserve">merania </w:t>
      </w:r>
      <w:r w:rsidRPr="00CB796D">
        <w:t>podružným meradlom</w:t>
      </w:r>
      <w:r w:rsidR="009640CE">
        <w:t xml:space="preserve"> spotreby</w:t>
      </w:r>
      <w:r w:rsidRPr="00CB796D">
        <w:t xml:space="preserve">. </w:t>
      </w:r>
      <w:bookmarkEnd w:id="0"/>
      <w:r w:rsidRPr="00CB796D">
        <w:t>Zápis o počiatočnom stave meradla</w:t>
      </w:r>
      <w:r w:rsidR="007C70E5">
        <w:t xml:space="preserve"> </w:t>
      </w:r>
      <w:r w:rsidRPr="00CB796D">
        <w:t>bude obsahom protokolu o odovzdaní predmetu nájmu.</w:t>
      </w:r>
    </w:p>
    <w:p w14:paraId="43AA7A07" w14:textId="10B9810E" w:rsidR="00CB796D" w:rsidRDefault="00CB796D" w:rsidP="005C307D">
      <w:pPr>
        <w:pStyle w:val="Odsekzoznamu"/>
        <w:numPr>
          <w:ilvl w:val="0"/>
          <w:numId w:val="3"/>
        </w:numPr>
        <w:spacing w:before="6pt" w:line="15.60pt" w:lineRule="auto"/>
        <w:ind w:start="21.30pt" w:hanging="21.30pt"/>
        <w:jc w:val="both"/>
      </w:pPr>
      <w:bookmarkStart w:id="1" w:name="_Hlk178856269"/>
      <w:r w:rsidRPr="00CB796D">
        <w:t xml:space="preserve">Služby </w:t>
      </w:r>
      <w:r w:rsidR="00203762">
        <w:t>budú</w:t>
      </w:r>
      <w:r w:rsidRPr="00CB796D">
        <w:t xml:space="preserve"> prenajímateľom vyúčtované v spoločnej faktúre s nájomným alebo v samostatnej faktúre spoločne. Všetky faktúry sú splatné do 30 dní odo dňa ich vystavenia, pričom splatnosť neuplynie skôr ako 15 dní odo dňa doručenia príslušnej faktúry nájomcovi.</w:t>
      </w:r>
    </w:p>
    <w:bookmarkEnd w:id="1"/>
    <w:p w14:paraId="1C8AD9B5" w14:textId="77777777" w:rsidR="00CB796D" w:rsidRDefault="00CB796D" w:rsidP="00CB796D">
      <w:pPr>
        <w:pStyle w:val="Nadpis2"/>
        <w:rPr>
          <w:bCs/>
        </w:rPr>
      </w:pPr>
      <w:r w:rsidRPr="009078E1">
        <w:t>Článok V.</w:t>
      </w:r>
      <w:r w:rsidRPr="009078E1">
        <w:br/>
      </w:r>
      <w:r w:rsidRPr="00CB796D">
        <w:rPr>
          <w:bCs/>
        </w:rPr>
        <w:t>Práva a povinnosti zmluvných strán</w:t>
      </w:r>
    </w:p>
    <w:p w14:paraId="00491BA4" w14:textId="77777777" w:rsidR="00CB796D" w:rsidRDefault="00CB796D" w:rsidP="00CB796D">
      <w:pPr>
        <w:pStyle w:val="Odsekzoznamu"/>
        <w:numPr>
          <w:ilvl w:val="0"/>
          <w:numId w:val="6"/>
        </w:numPr>
        <w:spacing w:before="6pt" w:line="15.60pt" w:lineRule="auto"/>
        <w:ind w:start="21.30pt" w:hanging="21.30pt"/>
        <w:jc w:val="both"/>
        <w:rPr>
          <w:lang w:eastAsia="sk-SK"/>
        </w:rPr>
      </w:pPr>
      <w:r>
        <w:rPr>
          <w:lang w:eastAsia="sk-SK"/>
        </w:rPr>
        <w:t>P</w:t>
      </w:r>
      <w:r w:rsidRPr="00CB796D">
        <w:rPr>
          <w:lang w:eastAsia="sk-SK"/>
        </w:rPr>
        <w:t>renajímateľ sa zaväzuje:</w:t>
      </w:r>
    </w:p>
    <w:p w14:paraId="75AB5DF7" w14:textId="435F6B8F" w:rsidR="00CB796D" w:rsidRDefault="00CB796D" w:rsidP="004B5F00">
      <w:pPr>
        <w:pStyle w:val="Odsekzoznamu"/>
        <w:numPr>
          <w:ilvl w:val="1"/>
          <w:numId w:val="6"/>
        </w:numPr>
        <w:spacing w:before="6pt" w:line="15.60pt" w:lineRule="auto"/>
        <w:ind w:start="28.35pt" w:hanging="14.15pt"/>
        <w:jc w:val="both"/>
        <w:rPr>
          <w:lang w:eastAsia="sk-SK"/>
        </w:rPr>
      </w:pPr>
      <w:r w:rsidRPr="00CB796D">
        <w:rPr>
          <w:lang w:eastAsia="sk-SK"/>
        </w:rPr>
        <w:t>odovzdať predmet nájmu nájomcovi v stave spôsobilom na dohodnutý účel užívania a v takomto stave ho aj po dobu platnosti tejto zmluvy udržiavať,</w:t>
      </w:r>
    </w:p>
    <w:p w14:paraId="0AB24820" w14:textId="5A59D579" w:rsidR="00CB796D" w:rsidRDefault="00CB796D" w:rsidP="004B5F00">
      <w:pPr>
        <w:pStyle w:val="Odsekzoznamu"/>
        <w:numPr>
          <w:ilvl w:val="1"/>
          <w:numId w:val="6"/>
        </w:numPr>
        <w:spacing w:before="6pt" w:line="15.60pt" w:lineRule="auto"/>
        <w:ind w:start="28.35pt" w:hanging="14.15pt"/>
        <w:jc w:val="both"/>
        <w:rPr>
          <w:lang w:eastAsia="sk-SK"/>
        </w:rPr>
      </w:pPr>
      <w:r w:rsidRPr="00CB796D">
        <w:rPr>
          <w:lang w:eastAsia="sk-SK"/>
        </w:rPr>
        <w:t>zabezpečiť splnenie úloh na úseku ochrany pred požiarmi v súlade s príslušnými právnymi predpismi</w:t>
      </w:r>
      <w:r>
        <w:rPr>
          <w:lang w:eastAsia="sk-SK"/>
        </w:rPr>
        <w:t>,</w:t>
      </w:r>
    </w:p>
    <w:p w14:paraId="4E33CC97" w14:textId="77777777" w:rsidR="00CB796D" w:rsidRDefault="00CB796D" w:rsidP="004B5F00">
      <w:pPr>
        <w:pStyle w:val="Odsekzoznamu"/>
        <w:numPr>
          <w:ilvl w:val="1"/>
          <w:numId w:val="6"/>
        </w:numPr>
        <w:spacing w:before="6pt" w:line="15.60pt" w:lineRule="auto"/>
        <w:ind w:start="28.35pt" w:hanging="14.15pt"/>
        <w:jc w:val="both"/>
        <w:rPr>
          <w:lang w:eastAsia="sk-SK"/>
        </w:rPr>
      </w:pPr>
      <w:r w:rsidRPr="00CB796D">
        <w:rPr>
          <w:lang w:eastAsia="sk-SK"/>
        </w:rPr>
        <w:t>v prípade vzniku havárie, potreby opráv, úprav, výmeny, dopĺňania, kontroly, revízie, modernizácie alebo plánovanej rekonštrukcie na zariadení nájomcu umiestnenom na predmete nájmu umožniť prístup nájomcovi na predmet nájmu</w:t>
      </w:r>
      <w:r>
        <w:rPr>
          <w:lang w:eastAsia="sk-SK"/>
        </w:rPr>
        <w:t>,</w:t>
      </w:r>
    </w:p>
    <w:p w14:paraId="5631EF45" w14:textId="77777777" w:rsidR="00CB796D" w:rsidRDefault="00CB796D" w:rsidP="004B5F00">
      <w:pPr>
        <w:pStyle w:val="Odsekzoznamu"/>
        <w:numPr>
          <w:ilvl w:val="1"/>
          <w:numId w:val="6"/>
        </w:numPr>
        <w:spacing w:before="6pt" w:line="15.60pt" w:lineRule="auto"/>
        <w:ind w:start="28.35pt" w:hanging="14.15pt"/>
        <w:jc w:val="both"/>
        <w:rPr>
          <w:lang w:eastAsia="sk-SK"/>
        </w:rPr>
      </w:pPr>
      <w:r w:rsidRPr="00CB796D">
        <w:rPr>
          <w:lang w:eastAsia="sk-SK"/>
        </w:rPr>
        <w:t>zabezpečiť nájomcovi nerušené užívanie predmetu nájmu,</w:t>
      </w:r>
    </w:p>
    <w:p w14:paraId="3137484B" w14:textId="21C642B7" w:rsidR="00CB796D" w:rsidRDefault="00CB796D" w:rsidP="004B5F00">
      <w:pPr>
        <w:pStyle w:val="Odsekzoznamu"/>
        <w:numPr>
          <w:ilvl w:val="1"/>
          <w:numId w:val="6"/>
        </w:numPr>
        <w:spacing w:before="6pt" w:line="15.60pt" w:lineRule="auto"/>
        <w:ind w:start="28.35pt" w:hanging="14.15pt"/>
        <w:jc w:val="both"/>
        <w:rPr>
          <w:lang w:eastAsia="sk-SK"/>
        </w:rPr>
      </w:pPr>
      <w:r w:rsidRPr="00CB796D">
        <w:rPr>
          <w:lang w:eastAsia="sk-SK"/>
        </w:rPr>
        <w:t xml:space="preserve">oznámiť nájomcovi písomne minimálne 14 dní vopred termín odstávky pri pravidelných údržbách energetických zariadení. V mimoriadnych prípadoch môže byť tento termín odstávky oznámený operatívne; v tomto prípade prenajímateľ túto skutočnosť bezodkladne oznámi </w:t>
      </w:r>
      <w:r>
        <w:rPr>
          <w:lang w:eastAsia="sk-SK"/>
        </w:rPr>
        <w:t xml:space="preserve">nájomcovi </w:t>
      </w:r>
      <w:r w:rsidRPr="00CB796D">
        <w:rPr>
          <w:lang w:eastAsia="sk-SK"/>
        </w:rPr>
        <w:t>na telefónne číslo</w:t>
      </w:r>
      <w:r>
        <w:rPr>
          <w:lang w:eastAsia="sk-SK"/>
        </w:rPr>
        <w:t>(a)</w:t>
      </w:r>
      <w:r w:rsidRPr="00CB796D">
        <w:rPr>
          <w:lang w:eastAsia="sk-SK"/>
        </w:rPr>
        <w:t xml:space="preserve"> </w:t>
      </w:r>
      <w:r w:rsidR="0066153D" w:rsidRPr="002C32AE">
        <w:rPr>
          <w:color w:val="A20000"/>
          <w:u w:val="single"/>
        </w:rPr>
        <w:tab/>
      </w:r>
      <w:r w:rsidR="0066153D" w:rsidRPr="002C32AE">
        <w:rPr>
          <w:color w:val="A20000"/>
          <w:u w:val="single"/>
        </w:rPr>
        <w:tab/>
      </w:r>
      <w:r w:rsidR="0066153D" w:rsidRPr="002C32AE">
        <w:rPr>
          <w:color w:val="A20000"/>
          <w:u w:val="single"/>
        </w:rPr>
        <w:tab/>
      </w:r>
      <w:r>
        <w:rPr>
          <w:lang w:eastAsia="sk-SK"/>
        </w:rPr>
        <w:t xml:space="preserve"> </w:t>
      </w:r>
      <w:r w:rsidRPr="00CB796D">
        <w:rPr>
          <w:lang w:eastAsia="sk-SK"/>
        </w:rPr>
        <w:t xml:space="preserve">alebo </w:t>
      </w:r>
      <w:r>
        <w:rPr>
          <w:lang w:eastAsia="sk-SK"/>
        </w:rPr>
        <w:t xml:space="preserve">e-mail poštou na adresu </w:t>
      </w:r>
      <w:r w:rsidRPr="002C32AE">
        <w:rPr>
          <w:color w:val="A20000"/>
          <w:lang w:eastAsia="sk-SK"/>
        </w:rPr>
        <w:t>X</w:t>
      </w:r>
      <w:r w:rsidR="0066153D" w:rsidRPr="002C32AE">
        <w:rPr>
          <w:color w:val="A20000"/>
          <w:lang w:eastAsia="sk-SK"/>
        </w:rPr>
        <w:tab/>
      </w:r>
      <w:r w:rsidR="0066153D" w:rsidRPr="002C32AE">
        <w:rPr>
          <w:color w:val="A20000"/>
          <w:lang w:eastAsia="sk-SK"/>
        </w:rPr>
        <w:tab/>
      </w:r>
      <w:r w:rsidR="0066153D" w:rsidRPr="002C32AE">
        <w:rPr>
          <w:color w:val="A20000"/>
          <w:lang w:eastAsia="sk-SK"/>
        </w:rPr>
        <w:tab/>
      </w:r>
      <w:r w:rsidR="0066153D" w:rsidRPr="002C32AE">
        <w:rPr>
          <w:color w:val="A20000"/>
          <w:lang w:eastAsia="sk-SK"/>
        </w:rPr>
        <w:tab/>
      </w:r>
      <w:r w:rsidRPr="0066153D">
        <w:rPr>
          <w:lang w:eastAsia="sk-SK"/>
        </w:rPr>
        <w:t>@</w:t>
      </w:r>
      <w:r w:rsidR="0066153D" w:rsidRPr="002C32AE">
        <w:rPr>
          <w:color w:val="A20000"/>
          <w:lang w:eastAsia="sk-SK"/>
        </w:rPr>
        <w:tab/>
      </w:r>
      <w:r w:rsidR="0066153D" w:rsidRPr="002C32AE">
        <w:rPr>
          <w:color w:val="A20000"/>
          <w:lang w:eastAsia="sk-SK"/>
        </w:rPr>
        <w:tab/>
      </w:r>
      <w:r w:rsidR="0066153D">
        <w:rPr>
          <w:lang w:eastAsia="sk-SK"/>
        </w:rPr>
        <w:t>. N</w:t>
      </w:r>
      <w:r w:rsidRPr="00CB796D">
        <w:rPr>
          <w:lang w:eastAsia="sk-SK"/>
        </w:rPr>
        <w:t>a uvedené telefónne čísl</w:t>
      </w:r>
      <w:r>
        <w:rPr>
          <w:lang w:eastAsia="sk-SK"/>
        </w:rPr>
        <w:t xml:space="preserve">o(a) alebo e-mail poštovú adresu </w:t>
      </w:r>
      <w:r w:rsidRPr="00CB796D">
        <w:rPr>
          <w:lang w:eastAsia="sk-SK"/>
        </w:rPr>
        <w:t xml:space="preserve">prenajímateľ nahlási aj každú </w:t>
      </w:r>
      <w:r w:rsidRPr="004B5F00">
        <w:rPr>
          <w:lang w:eastAsia="sk-SK"/>
        </w:rPr>
        <w:t>krízovú</w:t>
      </w:r>
      <w:r w:rsidRPr="00CB796D">
        <w:rPr>
          <w:lang w:eastAsia="sk-SK"/>
        </w:rPr>
        <w:t xml:space="preserve"> situáciu</w:t>
      </w:r>
      <w:r w:rsidR="00341B8C">
        <w:rPr>
          <w:lang w:eastAsia="sk-SK"/>
        </w:rPr>
        <w:t>, o ktorej bude mať vedomosť</w:t>
      </w:r>
      <w:r w:rsidRPr="00CB796D">
        <w:rPr>
          <w:lang w:eastAsia="sk-SK"/>
        </w:rPr>
        <w:t xml:space="preserve"> (poškodenie predmetu nájmu, zariadenia nájomcu, podozrenie na vniknutie do predmetu nájmu, vytopenie a pod.);</w:t>
      </w:r>
    </w:p>
    <w:p w14:paraId="504E6623" w14:textId="77777777" w:rsidR="00CB796D" w:rsidRDefault="00CB796D" w:rsidP="004B5F00">
      <w:pPr>
        <w:pStyle w:val="Odsekzoznamu"/>
        <w:numPr>
          <w:ilvl w:val="1"/>
          <w:numId w:val="6"/>
        </w:numPr>
        <w:spacing w:before="6pt" w:line="15.60pt" w:lineRule="auto"/>
        <w:ind w:start="28.35pt" w:hanging="14.15pt"/>
        <w:jc w:val="both"/>
        <w:rPr>
          <w:lang w:eastAsia="sk-SK"/>
        </w:rPr>
      </w:pPr>
      <w:r w:rsidRPr="00CB796D">
        <w:rPr>
          <w:lang w:eastAsia="sk-SK"/>
        </w:rPr>
        <w:t>nezasahovať do zariadení vo vlastníctve nájomcu</w:t>
      </w:r>
      <w:r>
        <w:rPr>
          <w:lang w:eastAsia="sk-SK"/>
        </w:rPr>
        <w:t>,</w:t>
      </w:r>
    </w:p>
    <w:p w14:paraId="1E25D6FC" w14:textId="77777777" w:rsidR="00CB796D" w:rsidRDefault="00CB796D" w:rsidP="004B5F00">
      <w:pPr>
        <w:pStyle w:val="Odsekzoznamu"/>
        <w:numPr>
          <w:ilvl w:val="1"/>
          <w:numId w:val="6"/>
        </w:numPr>
        <w:spacing w:before="6pt" w:line="15.60pt" w:lineRule="auto"/>
        <w:ind w:start="28.35pt" w:hanging="14.15pt"/>
        <w:jc w:val="both"/>
        <w:rPr>
          <w:lang w:eastAsia="sk-SK"/>
        </w:rPr>
      </w:pPr>
      <w:r w:rsidRPr="00CB796D">
        <w:rPr>
          <w:lang w:eastAsia="sk-SK"/>
        </w:rPr>
        <w:t>vykonávať opravy predmetu nájmu, ktoré nie je povinný vykonať nájomca, a ktoré sú potrebné na udržanie predmetu nájmu v stave spôsobilom na dohodnuté užívanie,</w:t>
      </w:r>
    </w:p>
    <w:p w14:paraId="4DFB2A19" w14:textId="54D2D469" w:rsidR="00CB796D" w:rsidRDefault="00CB796D" w:rsidP="004B5F00">
      <w:pPr>
        <w:pStyle w:val="Odsekzoznamu"/>
        <w:numPr>
          <w:ilvl w:val="1"/>
          <w:numId w:val="6"/>
        </w:numPr>
        <w:spacing w:before="6pt" w:line="15.60pt" w:lineRule="auto"/>
        <w:ind w:start="28.35pt" w:hanging="14.15pt"/>
        <w:jc w:val="both"/>
        <w:rPr>
          <w:lang w:eastAsia="sk-SK"/>
        </w:rPr>
      </w:pPr>
      <w:r w:rsidRPr="00CB796D">
        <w:rPr>
          <w:lang w:eastAsia="sk-SK"/>
        </w:rPr>
        <w:lastRenderedPageBreak/>
        <w:t xml:space="preserve">poskytnúť nájomcovi včas </w:t>
      </w:r>
      <w:r w:rsidR="00341B8C">
        <w:rPr>
          <w:lang w:eastAsia="sk-SK"/>
        </w:rPr>
        <w:t xml:space="preserve">potrebnú súčinnosť </w:t>
      </w:r>
      <w:r w:rsidRPr="00CB796D">
        <w:rPr>
          <w:lang w:eastAsia="sk-SK"/>
        </w:rPr>
        <w:t>na riadne splnenie povinností nájomcu podľa tejto zmluvy a príslušných právnych predpisov týkajúcich sa umiestnenia dohodnutej stavby na predmet nájmu</w:t>
      </w:r>
      <w:r w:rsidR="00C40DDA">
        <w:rPr>
          <w:lang w:eastAsia="sk-SK"/>
        </w:rPr>
        <w:t>.</w:t>
      </w:r>
    </w:p>
    <w:p w14:paraId="08F1655D" w14:textId="77777777" w:rsidR="00AA264B" w:rsidRDefault="00AA264B" w:rsidP="00CB796D">
      <w:pPr>
        <w:pStyle w:val="Odsekzoznamu"/>
        <w:numPr>
          <w:ilvl w:val="0"/>
          <w:numId w:val="6"/>
        </w:numPr>
        <w:spacing w:before="6pt" w:line="15.60pt" w:lineRule="auto"/>
        <w:ind w:start="21.30pt" w:hanging="21.30pt"/>
        <w:jc w:val="both"/>
        <w:rPr>
          <w:lang w:eastAsia="sk-SK"/>
        </w:rPr>
      </w:pPr>
      <w:r w:rsidRPr="00AA264B">
        <w:rPr>
          <w:lang w:eastAsia="sk-SK"/>
        </w:rPr>
        <w:t>Nájomca sa zaväzuje:</w:t>
      </w:r>
    </w:p>
    <w:p w14:paraId="5A6457C4" w14:textId="77777777" w:rsidR="00AA264B" w:rsidRDefault="00AA264B" w:rsidP="006307A9">
      <w:pPr>
        <w:pStyle w:val="Odsekzoznamu"/>
        <w:numPr>
          <w:ilvl w:val="1"/>
          <w:numId w:val="6"/>
        </w:numPr>
        <w:spacing w:before="6pt" w:line="15.60pt" w:lineRule="auto"/>
        <w:ind w:start="28.35pt" w:hanging="14.15pt"/>
        <w:jc w:val="both"/>
        <w:rPr>
          <w:lang w:eastAsia="sk-SK"/>
        </w:rPr>
      </w:pPr>
      <w:r w:rsidRPr="00AA264B">
        <w:rPr>
          <w:lang w:eastAsia="sk-SK"/>
        </w:rPr>
        <w:t>platiť prenajímateľovi nájomné v dohodnutých termínoch,</w:t>
      </w:r>
    </w:p>
    <w:p w14:paraId="564C8DBB" w14:textId="77777777" w:rsidR="00AA264B" w:rsidRDefault="00AA264B" w:rsidP="006307A9">
      <w:pPr>
        <w:pStyle w:val="Odsekzoznamu"/>
        <w:numPr>
          <w:ilvl w:val="1"/>
          <w:numId w:val="6"/>
        </w:numPr>
        <w:spacing w:before="6pt" w:line="15.60pt" w:lineRule="auto"/>
        <w:ind w:start="28.35pt" w:hanging="14.15pt"/>
        <w:jc w:val="both"/>
        <w:rPr>
          <w:lang w:eastAsia="sk-SK"/>
        </w:rPr>
      </w:pPr>
      <w:r w:rsidRPr="00AA264B">
        <w:rPr>
          <w:lang w:eastAsia="sk-SK"/>
        </w:rPr>
        <w:t>užívať predmet nájmu na dohodnutý účel,</w:t>
      </w:r>
    </w:p>
    <w:p w14:paraId="7A7747ED" w14:textId="77777777" w:rsidR="00AA264B" w:rsidRDefault="00AA264B" w:rsidP="006307A9">
      <w:pPr>
        <w:pStyle w:val="Odsekzoznamu"/>
        <w:numPr>
          <w:ilvl w:val="1"/>
          <w:numId w:val="6"/>
        </w:numPr>
        <w:spacing w:before="6pt" w:line="15.60pt" w:lineRule="auto"/>
        <w:ind w:start="28.35pt" w:hanging="14.15pt"/>
        <w:jc w:val="both"/>
        <w:rPr>
          <w:lang w:eastAsia="sk-SK"/>
        </w:rPr>
      </w:pPr>
      <w:r w:rsidRPr="00AA264B">
        <w:rPr>
          <w:lang w:eastAsia="sk-SK"/>
        </w:rPr>
        <w:t>chrániť v rámci svojich možností predmet nájmu pred poškodením a zničením,</w:t>
      </w:r>
    </w:p>
    <w:p w14:paraId="1CA4940E" w14:textId="77777777" w:rsidR="00AA264B" w:rsidRDefault="00AA264B" w:rsidP="006307A9">
      <w:pPr>
        <w:pStyle w:val="Odsekzoznamu"/>
        <w:numPr>
          <w:ilvl w:val="1"/>
          <w:numId w:val="6"/>
        </w:numPr>
        <w:spacing w:before="6pt" w:line="15.60pt" w:lineRule="auto"/>
        <w:ind w:start="28.35pt" w:hanging="14.15pt"/>
        <w:jc w:val="both"/>
        <w:rPr>
          <w:lang w:eastAsia="sk-SK"/>
        </w:rPr>
      </w:pPr>
      <w:r w:rsidRPr="00AA264B">
        <w:rPr>
          <w:lang w:eastAsia="sk-SK"/>
        </w:rPr>
        <w:t>pri skončení nájmu demontovať technologické zariadenie nájomcu z predmetu nájmu a odovzdať prenajímateľovi predmet nájmu v stave zodpovedajúcom dojednanému spôsobu užívania s prihliadnutím na obvyklé opotrebenie a technické zhodnotenie predmetu nájmu a stavebné úpravy a nevyhnutné zmeny vykonané nájomcom so súhlasom prenajímateľa, a to v lehote do dvoch mesiacov odo dňa skončenia nájmu založeného touto zmluvou,</w:t>
      </w:r>
    </w:p>
    <w:p w14:paraId="4EB9C4F9" w14:textId="77777777" w:rsidR="00AA264B" w:rsidRDefault="00AA264B" w:rsidP="006307A9">
      <w:pPr>
        <w:pStyle w:val="Odsekzoznamu"/>
        <w:numPr>
          <w:ilvl w:val="1"/>
          <w:numId w:val="6"/>
        </w:numPr>
        <w:spacing w:before="6pt" w:line="15.60pt" w:lineRule="auto"/>
        <w:ind w:start="28.35pt" w:hanging="14.15pt"/>
        <w:jc w:val="both"/>
        <w:rPr>
          <w:lang w:eastAsia="sk-SK"/>
        </w:rPr>
      </w:pPr>
      <w:r w:rsidRPr="00AA264B">
        <w:rPr>
          <w:lang w:eastAsia="sk-SK"/>
        </w:rPr>
        <w:t>dodržiavať požiarno-poplachové smernice prenajímateľa, ak bol s nimi nájomca oboznámený,</w:t>
      </w:r>
    </w:p>
    <w:p w14:paraId="5E61ED03" w14:textId="11C5929B" w:rsidR="0066153D" w:rsidRDefault="00AA264B" w:rsidP="0066153D">
      <w:pPr>
        <w:pStyle w:val="Odsekzoznamu"/>
        <w:numPr>
          <w:ilvl w:val="1"/>
          <w:numId w:val="6"/>
        </w:numPr>
        <w:spacing w:before="6pt" w:line="15.60pt" w:lineRule="auto"/>
        <w:ind w:start="28.35pt" w:hanging="14.15pt"/>
        <w:jc w:val="both"/>
        <w:rPr>
          <w:lang w:eastAsia="sk-SK"/>
        </w:rPr>
      </w:pPr>
      <w:r w:rsidRPr="00AA264B">
        <w:rPr>
          <w:lang w:eastAsia="sk-SK"/>
        </w:rPr>
        <w:t>pred vykonávaním akýchkoľvek stavebných úprav a iných zásahov do predmetu nájmu, zabezpečiť si písomný súhlas prenajímateľa; táto povinnosť sa nevzťahuje na výmeny, opravy, úpravy a dopĺňania potrebných častí zariadenia nájomcu</w:t>
      </w:r>
      <w:r w:rsidR="00C40DDA">
        <w:rPr>
          <w:lang w:eastAsia="sk-SK"/>
        </w:rPr>
        <w:t>.</w:t>
      </w:r>
      <w:r w:rsidR="0066153D">
        <w:rPr>
          <w:lang w:eastAsia="sk-SK"/>
        </w:rPr>
        <w:t xml:space="preserve"> Každý prístup nájomcu na predmet nájmu nájomca oznámi</w:t>
      </w:r>
      <w:r w:rsidR="0066153D" w:rsidRPr="00CB796D">
        <w:rPr>
          <w:lang w:eastAsia="sk-SK"/>
        </w:rPr>
        <w:t xml:space="preserve"> prenajímateľ</w:t>
      </w:r>
      <w:r w:rsidR="0066153D">
        <w:rPr>
          <w:lang w:eastAsia="sk-SK"/>
        </w:rPr>
        <w:t xml:space="preserve">ovi a to </w:t>
      </w:r>
      <w:r w:rsidR="0066153D" w:rsidRPr="00CB796D">
        <w:rPr>
          <w:lang w:eastAsia="sk-SK"/>
        </w:rPr>
        <w:t>bezodkladne na telefónne čísl</w:t>
      </w:r>
      <w:r w:rsidR="0066153D">
        <w:rPr>
          <w:lang w:eastAsia="sk-SK"/>
        </w:rPr>
        <w:t>a 0911 704</w:t>
      </w:r>
      <w:r w:rsidR="007A2BBC">
        <w:rPr>
          <w:lang w:eastAsia="sk-SK"/>
        </w:rPr>
        <w:t xml:space="preserve"> </w:t>
      </w:r>
      <w:r w:rsidR="0066153D">
        <w:rPr>
          <w:lang w:eastAsia="sk-SK"/>
        </w:rPr>
        <w:t>151 a</w:t>
      </w:r>
      <w:r w:rsidR="002C32AE">
        <w:rPr>
          <w:lang w:eastAsia="sk-SK"/>
        </w:rPr>
        <w:t> </w:t>
      </w:r>
      <w:r w:rsidR="0066153D" w:rsidRPr="0066153D">
        <w:rPr>
          <w:lang w:eastAsia="sk-SK"/>
        </w:rPr>
        <w:t>0911</w:t>
      </w:r>
      <w:r w:rsidR="002C32AE">
        <w:rPr>
          <w:lang w:eastAsia="sk-SK"/>
        </w:rPr>
        <w:t> </w:t>
      </w:r>
      <w:r w:rsidR="0066153D" w:rsidRPr="0066153D">
        <w:rPr>
          <w:lang w:eastAsia="sk-SK"/>
        </w:rPr>
        <w:t>055</w:t>
      </w:r>
      <w:r w:rsidR="002C32AE">
        <w:rPr>
          <w:lang w:eastAsia="sk-SK"/>
        </w:rPr>
        <w:t> </w:t>
      </w:r>
      <w:r w:rsidR="0066153D" w:rsidRPr="0066153D">
        <w:rPr>
          <w:lang w:eastAsia="sk-SK"/>
        </w:rPr>
        <w:t>408</w:t>
      </w:r>
      <w:r w:rsidR="0066153D">
        <w:rPr>
          <w:lang w:eastAsia="sk-SK"/>
        </w:rPr>
        <w:t xml:space="preserve"> a</w:t>
      </w:r>
      <w:r w:rsidR="007A2BBC">
        <w:rPr>
          <w:lang w:eastAsia="sk-SK"/>
        </w:rPr>
        <w:t xml:space="preserve"> </w:t>
      </w:r>
      <w:r w:rsidR="0066153D">
        <w:rPr>
          <w:lang w:eastAsia="sk-SK"/>
        </w:rPr>
        <w:t xml:space="preserve">na e-mailové poštové adresy </w:t>
      </w:r>
      <w:hyperlink r:id="rId8" w:history="1">
        <w:r w:rsidR="0066153D" w:rsidRPr="00200E65">
          <w:rPr>
            <w:rStyle w:val="Hypertextovprepojenie"/>
            <w:color w:val="auto"/>
            <w:u w:val="none"/>
            <w:lang w:eastAsia="sk-SK"/>
          </w:rPr>
          <w:t>tomas.vasko@psk.sk</w:t>
        </w:r>
      </w:hyperlink>
      <w:r w:rsidR="0066153D" w:rsidRPr="00200E65">
        <w:rPr>
          <w:lang w:eastAsia="sk-SK"/>
        </w:rPr>
        <w:t xml:space="preserve"> </w:t>
      </w:r>
      <w:r w:rsidR="0066153D">
        <w:rPr>
          <w:lang w:eastAsia="sk-SK"/>
        </w:rPr>
        <w:t>a</w:t>
      </w:r>
      <w:r w:rsidR="007A2BBC">
        <w:rPr>
          <w:lang w:eastAsia="sk-SK"/>
        </w:rPr>
        <w:t xml:space="preserve"> </w:t>
      </w:r>
      <w:hyperlink r:id="rId9" w:history="1">
        <w:r w:rsidR="00200E65" w:rsidRPr="00BD24EB">
          <w:rPr>
            <w:rStyle w:val="Hypertextovprepojenie"/>
            <w:lang w:eastAsia="sk-SK"/>
          </w:rPr>
          <w:t>martin.brodnansky@psk.sk</w:t>
        </w:r>
      </w:hyperlink>
      <w:r w:rsidR="0066153D">
        <w:rPr>
          <w:lang w:eastAsia="sk-SK"/>
        </w:rPr>
        <w:t>. Na u</w:t>
      </w:r>
      <w:r w:rsidR="0066153D" w:rsidRPr="00CB796D">
        <w:rPr>
          <w:lang w:eastAsia="sk-SK"/>
        </w:rPr>
        <w:t>vedené telefónne čísl</w:t>
      </w:r>
      <w:r w:rsidR="0066153D">
        <w:rPr>
          <w:lang w:eastAsia="sk-SK"/>
        </w:rPr>
        <w:t xml:space="preserve">a a e-mail poštové adresy nájomca </w:t>
      </w:r>
      <w:r w:rsidR="0066153D" w:rsidRPr="00CB796D">
        <w:rPr>
          <w:lang w:eastAsia="sk-SK"/>
        </w:rPr>
        <w:t xml:space="preserve">nahlási aj každú </w:t>
      </w:r>
      <w:r w:rsidR="0066153D" w:rsidRPr="004B5F00">
        <w:rPr>
          <w:lang w:eastAsia="sk-SK"/>
        </w:rPr>
        <w:t>krízovú</w:t>
      </w:r>
      <w:r w:rsidR="0066153D" w:rsidRPr="00CB796D">
        <w:rPr>
          <w:lang w:eastAsia="sk-SK"/>
        </w:rPr>
        <w:t xml:space="preserve"> situáciu (poškodenie predmetu nájmu, zariadenia nájomcu, podozrenie na vniknutie do predmetu nájmu, vytopenie a pod.);</w:t>
      </w:r>
    </w:p>
    <w:p w14:paraId="4A5F8185" w14:textId="2280BEDF" w:rsidR="00AA264B" w:rsidRDefault="00AA264B" w:rsidP="006307A9">
      <w:pPr>
        <w:pStyle w:val="Odsekzoznamu"/>
        <w:numPr>
          <w:ilvl w:val="1"/>
          <w:numId w:val="6"/>
        </w:numPr>
        <w:spacing w:before="6pt" w:line="15.60pt" w:lineRule="auto"/>
        <w:ind w:start="28.35pt" w:hanging="14.15pt"/>
        <w:jc w:val="both"/>
        <w:rPr>
          <w:lang w:eastAsia="sk-SK"/>
        </w:rPr>
      </w:pPr>
      <w:r w:rsidRPr="00AA264B">
        <w:rPr>
          <w:lang w:eastAsia="sk-SK"/>
        </w:rPr>
        <w:t>pri prácach na zariadení, ako aj pri prevádzke tohto zariadenia bude dodržiavať protipožiarne a bezpečnostné predpisy pre prácu na elektrickom zariadení tak, aby nebola ohrozená bezpečnosť a ochrana zdravia ostatných vlastníkov</w:t>
      </w:r>
      <w:r w:rsidR="007A2BBC">
        <w:rPr>
          <w:lang w:eastAsia="sk-SK"/>
        </w:rPr>
        <w:t xml:space="preserve">, </w:t>
      </w:r>
      <w:r w:rsidRPr="00AA264B">
        <w:rPr>
          <w:lang w:eastAsia="sk-SK"/>
        </w:rPr>
        <w:t>nájomcov v</w:t>
      </w:r>
      <w:r w:rsidR="007A2BBC">
        <w:rPr>
          <w:lang w:eastAsia="sk-SK"/>
        </w:rPr>
        <w:t> </w:t>
      </w:r>
      <w:r w:rsidRPr="00AA264B">
        <w:rPr>
          <w:lang w:eastAsia="sk-SK"/>
        </w:rPr>
        <w:t>nehnuteľnosti</w:t>
      </w:r>
      <w:r w:rsidR="007A2BBC">
        <w:rPr>
          <w:lang w:eastAsia="sk-SK"/>
        </w:rPr>
        <w:t xml:space="preserve"> a verejnosti. Nájomca dodržiava bezpečnostné zásady a pokyny pohybu v priestoroch prenajímateľa.</w:t>
      </w:r>
    </w:p>
    <w:p w14:paraId="483FF8C2" w14:textId="77777777" w:rsidR="00AA264B" w:rsidRDefault="00AA264B" w:rsidP="006307A9">
      <w:pPr>
        <w:pStyle w:val="Odsekzoznamu"/>
        <w:numPr>
          <w:ilvl w:val="1"/>
          <w:numId w:val="6"/>
        </w:numPr>
        <w:spacing w:before="6pt" w:line="15.60pt" w:lineRule="auto"/>
        <w:ind w:start="28.35pt" w:hanging="14.15pt"/>
        <w:jc w:val="both"/>
        <w:rPr>
          <w:lang w:eastAsia="sk-SK"/>
        </w:rPr>
      </w:pPr>
      <w:r w:rsidRPr="00AA264B">
        <w:rPr>
          <w:lang w:eastAsia="sk-SK"/>
        </w:rPr>
        <w:t>nezasahovať do cudzích zariadení,</w:t>
      </w:r>
    </w:p>
    <w:p w14:paraId="75B33244" w14:textId="77777777" w:rsidR="00AA264B" w:rsidRDefault="00AA264B" w:rsidP="006307A9">
      <w:pPr>
        <w:pStyle w:val="Odsekzoznamu"/>
        <w:numPr>
          <w:ilvl w:val="1"/>
          <w:numId w:val="6"/>
        </w:numPr>
        <w:spacing w:before="6pt" w:line="15.60pt" w:lineRule="auto"/>
        <w:ind w:start="28.35pt" w:hanging="14.15pt"/>
        <w:jc w:val="both"/>
        <w:rPr>
          <w:lang w:eastAsia="sk-SK"/>
        </w:rPr>
      </w:pPr>
      <w:r w:rsidRPr="00AA264B">
        <w:rPr>
          <w:lang w:eastAsia="sk-SK"/>
        </w:rPr>
        <w:t>v prípade, ak zistí potrebu vykonania opráv na predmete nájmu, ktoré má zabezpečiť prenajímateľ, bez zbytočného odkladu oznámiť túto skutočnosť prenajímateľovi. V prípade, ak si nájomca nesplní túto povinnosť je povinný nahradiť škodu prenajímateľovi, ktorá vznikla v súvislosti s porušením tejto povinnosti;</w:t>
      </w:r>
    </w:p>
    <w:p w14:paraId="45A46F7A" w14:textId="6760E7B7" w:rsidR="00AA264B" w:rsidRDefault="00AA264B" w:rsidP="006307A9">
      <w:pPr>
        <w:pStyle w:val="Odsekzoznamu"/>
        <w:numPr>
          <w:ilvl w:val="1"/>
          <w:numId w:val="6"/>
        </w:numPr>
        <w:spacing w:before="6pt" w:line="15.60pt" w:lineRule="auto"/>
        <w:ind w:start="28.35pt" w:hanging="14.15pt"/>
        <w:jc w:val="both"/>
        <w:rPr>
          <w:lang w:eastAsia="sk-SK"/>
        </w:rPr>
      </w:pPr>
      <w:r w:rsidRPr="00AA264B">
        <w:rPr>
          <w:lang w:eastAsia="sk-SK"/>
        </w:rPr>
        <w:t xml:space="preserve">že v prípade poškodenia predmetu nájmu, ktoré bolo spôsobené zavinením nájomcu počas inštalácie technického zariadenia alebo jeho prevádzky, odstráni </w:t>
      </w:r>
      <w:proofErr w:type="spellStart"/>
      <w:r w:rsidRPr="00AA264B">
        <w:rPr>
          <w:lang w:eastAsia="sk-SK"/>
        </w:rPr>
        <w:t>závady</w:t>
      </w:r>
      <w:proofErr w:type="spellEnd"/>
      <w:r w:rsidRPr="00AA264B">
        <w:rPr>
          <w:lang w:eastAsia="sk-SK"/>
        </w:rPr>
        <w:t xml:space="preserve"> na vlastné náklady;</w:t>
      </w:r>
    </w:p>
    <w:p w14:paraId="42A68DA2" w14:textId="1E091603" w:rsidR="00A10F1E" w:rsidRDefault="00A10F1E" w:rsidP="00CB796D">
      <w:pPr>
        <w:pStyle w:val="Odsekzoznamu"/>
        <w:numPr>
          <w:ilvl w:val="0"/>
          <w:numId w:val="6"/>
        </w:numPr>
        <w:spacing w:before="6pt" w:line="15.60pt" w:lineRule="auto"/>
        <w:ind w:start="21.30pt" w:hanging="21.30pt"/>
        <w:jc w:val="both"/>
        <w:rPr>
          <w:lang w:eastAsia="sk-SK"/>
        </w:rPr>
      </w:pPr>
      <w:r w:rsidRPr="00A10F1E">
        <w:rPr>
          <w:lang w:eastAsia="sk-SK"/>
        </w:rPr>
        <w:t>Nájomca je oprávnený prenechať predmet nájmu do podnájmu tretej osobe</w:t>
      </w:r>
      <w:r w:rsidR="00200E65" w:rsidRPr="00200E65">
        <w:rPr>
          <w:lang w:eastAsia="sk-SK"/>
        </w:rPr>
        <w:t xml:space="preserve"> len s písomným súhlasom prenajímateľ</w:t>
      </w:r>
      <w:r w:rsidR="00200E65">
        <w:rPr>
          <w:lang w:eastAsia="sk-SK"/>
        </w:rPr>
        <w:t>a</w:t>
      </w:r>
      <w:r w:rsidRPr="00A10F1E">
        <w:rPr>
          <w:lang w:eastAsia="sk-SK"/>
        </w:rPr>
        <w:t>.</w:t>
      </w:r>
    </w:p>
    <w:p w14:paraId="17D5CA25" w14:textId="3A4C5CB3" w:rsidR="0064536B" w:rsidRDefault="0064536B" w:rsidP="00CB796D">
      <w:pPr>
        <w:pStyle w:val="Odsekzoznamu"/>
        <w:numPr>
          <w:ilvl w:val="0"/>
          <w:numId w:val="6"/>
        </w:numPr>
        <w:spacing w:before="6pt" w:line="15.60pt" w:lineRule="auto"/>
        <w:ind w:start="21.30pt" w:hanging="21.30pt"/>
        <w:jc w:val="both"/>
        <w:rPr>
          <w:lang w:eastAsia="sk-SK"/>
        </w:rPr>
      </w:pPr>
      <w:r w:rsidRPr="0064536B">
        <w:rPr>
          <w:lang w:eastAsia="sk-SK"/>
        </w:rPr>
        <w:t xml:space="preserve">Nájomca vyhlasuje, že ním inštalované zariadenia spĺňajú príslušné technické normy podľa platných právnych predpisov a nájomca nemá vedomosť o tom, že by tieto zariadenia rušili </w:t>
      </w:r>
      <w:r w:rsidRPr="0064536B">
        <w:rPr>
          <w:lang w:eastAsia="sk-SK"/>
        </w:rPr>
        <w:lastRenderedPageBreak/>
        <w:t>vysielanie alebo príjem súčasných zariadení prenajímateľa, osobitne zariadení pre príjem televíznych alebo rádiových programov, alarmov alebo iných systémov inštalovaných prenajímateľom na nehnuteľnosti, v ktorej sa nachádza predmet nájmu, využívajúcich rádiové frekvencie. Zoznam týchto zariadení je prenajímateľ povinný bezodkladne písomne oznámiť nájomcovi, inak nájomca nezodpovedá za prípadné rušenie prevádzky týchto prenajímateľových zariadení.</w:t>
      </w:r>
    </w:p>
    <w:p w14:paraId="7FE699E6" w14:textId="77A30019" w:rsidR="00CB796D" w:rsidRPr="0064536B" w:rsidRDefault="0064536B" w:rsidP="0064536B">
      <w:pPr>
        <w:pStyle w:val="Odsekzoznamu"/>
        <w:numPr>
          <w:ilvl w:val="0"/>
          <w:numId w:val="6"/>
        </w:numPr>
        <w:spacing w:before="6pt" w:line="15.60pt" w:lineRule="auto"/>
        <w:ind w:start="21.30pt" w:hanging="21.30pt"/>
        <w:jc w:val="both"/>
        <w:rPr>
          <w:lang w:eastAsia="sk-SK"/>
        </w:rPr>
      </w:pPr>
      <w:r w:rsidRPr="0064536B">
        <w:rPr>
          <w:lang w:eastAsia="sk-SK"/>
        </w:rPr>
        <w:t xml:space="preserve">V prípade, ak by došlo k rušeniu fungovania </w:t>
      </w:r>
      <w:r>
        <w:rPr>
          <w:lang w:eastAsia="sk-SK"/>
        </w:rPr>
        <w:t>zariadení umiestnených</w:t>
      </w:r>
      <w:r w:rsidRPr="0064536B">
        <w:rPr>
          <w:lang w:eastAsia="sk-SK"/>
        </w:rPr>
        <w:t xml:space="preserve"> na predmete nájmu, zmluvné strany sa zaväzujú, že budú v dobrej viere spolupracovať a urobia všetky nevyhnutné kroky pre nápravu za účelom zmeny alebo odstránenia tohto stavu.</w:t>
      </w:r>
      <w:r w:rsidR="00695420">
        <w:rPr>
          <w:lang w:eastAsia="sk-SK"/>
        </w:rPr>
        <w:t xml:space="preserve"> Ak nedôjde k odstráneniu tohto stavu, nájomca zodpovedá za škodu tým spôsobenú a prenajímateľ je oprávnený na zaplatenie zmluvnej pokuty v súlade s</w:t>
      </w:r>
      <w:r w:rsidR="003B173C">
        <w:rPr>
          <w:lang w:eastAsia="sk-SK"/>
        </w:rPr>
        <w:t> článkom VI tejto zmluvy.</w:t>
      </w:r>
    </w:p>
    <w:p w14:paraId="4F76912D" w14:textId="0CFB7AE4" w:rsidR="0064536B" w:rsidRDefault="0064536B" w:rsidP="0064536B">
      <w:pPr>
        <w:pStyle w:val="Nadpis2"/>
      </w:pPr>
      <w:r w:rsidRPr="009078E1">
        <w:t>Článok V</w:t>
      </w:r>
      <w:r>
        <w:t>I</w:t>
      </w:r>
      <w:r w:rsidRPr="009078E1">
        <w:t>.</w:t>
      </w:r>
      <w:r w:rsidRPr="009078E1">
        <w:br/>
      </w:r>
      <w:r>
        <w:t>Ďalšie dojednania</w:t>
      </w:r>
    </w:p>
    <w:p w14:paraId="4E04DBDA" w14:textId="0998A4B9" w:rsidR="0064536B" w:rsidRDefault="0064536B" w:rsidP="0064536B">
      <w:pPr>
        <w:pStyle w:val="Odsekzoznamu"/>
        <w:numPr>
          <w:ilvl w:val="0"/>
          <w:numId w:val="7"/>
        </w:numPr>
        <w:spacing w:before="6pt" w:line="15.60pt" w:lineRule="auto"/>
        <w:ind w:start="21.30pt" w:hanging="21.30pt"/>
        <w:jc w:val="both"/>
        <w:rPr>
          <w:lang w:eastAsia="sk-SK"/>
        </w:rPr>
      </w:pPr>
      <w:r w:rsidRPr="0064536B">
        <w:rPr>
          <w:lang w:eastAsia="sk-SK"/>
        </w:rPr>
        <w:t>Zmluvné strany sa zaväzujú, že si budú poskytovať potrebnú súčinnosť pri plnení záväzkov z tejto zmluvy a navzájom sa budú včas informovať o všetkých skutočnostiach potrebných pre ich spoluprácu podľa tejto zmluvy, najmä vzájomne si oznamovať všetky zmeny a dôležité okolnosti.</w:t>
      </w:r>
    </w:p>
    <w:p w14:paraId="290D10F5" w14:textId="77777777" w:rsidR="00061F92" w:rsidRDefault="0064536B" w:rsidP="00061F92">
      <w:pPr>
        <w:pStyle w:val="Odsekzoznamu"/>
        <w:numPr>
          <w:ilvl w:val="0"/>
          <w:numId w:val="7"/>
        </w:numPr>
        <w:spacing w:before="6pt" w:line="15.60pt" w:lineRule="auto"/>
        <w:ind w:start="21.30pt" w:hanging="21.30pt"/>
        <w:jc w:val="both"/>
        <w:rPr>
          <w:lang w:eastAsia="sk-SK"/>
        </w:rPr>
      </w:pPr>
      <w:r w:rsidRPr="0064536B">
        <w:rPr>
          <w:lang w:eastAsia="sk-SK"/>
        </w:rPr>
        <w:t>Zmluvná strana, ktorá poruší svoju povinnosť vyplývajúcu z tejto zmluvy, je povinná nahradiť škodu tým spôsobenú druhej zmluvnej strane.</w:t>
      </w:r>
    </w:p>
    <w:p w14:paraId="1E915DD1" w14:textId="77777777" w:rsidR="00061F92" w:rsidRDefault="00061F92" w:rsidP="00061F92">
      <w:pPr>
        <w:pStyle w:val="Odsekzoznamu"/>
        <w:numPr>
          <w:ilvl w:val="0"/>
          <w:numId w:val="7"/>
        </w:numPr>
        <w:spacing w:before="6pt" w:line="15.60pt" w:lineRule="auto"/>
        <w:ind w:start="21.30pt" w:hanging="21.30pt"/>
        <w:jc w:val="both"/>
        <w:rPr>
          <w:lang w:eastAsia="sk-SK"/>
        </w:rPr>
      </w:pPr>
      <w:r w:rsidRPr="00061F92">
        <w:t>Nájomca je povinný vypratať predmet nájmu najneskôr v deň ukončenia nájmu a v tej istej lehote ho prenajímateľovi protokolárne odovzdať. V prípade odstúpenia od zmluvy je lehota na vypratanie predmetu nájmu a jeho protokolárne odovzdanie 15 dní odo dňa doručenia odstúpenia od zmluvy. V prípade, ak nájomca v stanovenej lehote povinnosť vypratať predmet nájmu nesplní, má prenajímateľ právo uplatniť voči nájomcovi zmluvnú pokutu vo výške 1.000 eur.</w:t>
      </w:r>
    </w:p>
    <w:p w14:paraId="05F085CB" w14:textId="77777777" w:rsidR="00061F92" w:rsidRDefault="00061F92" w:rsidP="00061F92">
      <w:pPr>
        <w:pStyle w:val="Odsekzoznamu"/>
        <w:numPr>
          <w:ilvl w:val="0"/>
          <w:numId w:val="7"/>
        </w:numPr>
        <w:spacing w:before="6pt" w:line="15.60pt" w:lineRule="auto"/>
        <w:ind w:start="21.30pt" w:hanging="21.30pt"/>
        <w:jc w:val="both"/>
        <w:rPr>
          <w:lang w:eastAsia="sk-SK"/>
        </w:rPr>
      </w:pPr>
      <w:r>
        <w:t>A</w:t>
      </w:r>
      <w:r w:rsidRPr="00695420">
        <w:t xml:space="preserve">k nájomca napriek písomnému upozorneniu prenajímateľa naďalej porušuje, resp. neplní svoje povinnosti uvedené v Čl. </w:t>
      </w:r>
      <w:r>
        <w:t>V</w:t>
      </w:r>
      <w:r w:rsidRPr="00695420">
        <w:t xml:space="preserve"> zmluvy, je nájomca povinný zaplatiť prenajímateľovi zmluvnú pokutu vo výške </w:t>
      </w:r>
      <w:r>
        <w:t>2</w:t>
      </w:r>
      <w:r w:rsidRPr="00695420">
        <w:t>00 € za každé jednotlivé porušenie, resp. nesplnenie ktorejkoľvek povinnosti, a to aj opakovane, ak nie je uvedené inak. Nárok prenajímateľa na náhradu škody nie je uhradením zmluvnej pokuty dotknutý.</w:t>
      </w:r>
    </w:p>
    <w:p w14:paraId="6CC9B4AB" w14:textId="246614E5" w:rsidR="00061F92" w:rsidRDefault="00061F92" w:rsidP="00061F92">
      <w:pPr>
        <w:pStyle w:val="Odsekzoznamu"/>
        <w:numPr>
          <w:ilvl w:val="0"/>
          <w:numId w:val="7"/>
        </w:numPr>
        <w:spacing w:before="6pt" w:line="15.60pt" w:lineRule="auto"/>
        <w:ind w:start="21.30pt" w:hanging="21.30pt"/>
        <w:jc w:val="both"/>
        <w:rPr>
          <w:lang w:eastAsia="sk-SK"/>
        </w:rPr>
      </w:pPr>
      <w:r w:rsidRPr="00695420">
        <w:t>Ak nájomca napriek opakovanému písomnému upozorneniu prenajímateľa naďalej porušuje, resp. neplní svoje povinnosti</w:t>
      </w:r>
      <w:r>
        <w:t xml:space="preserve">, </w:t>
      </w:r>
      <w:r w:rsidRPr="00695420">
        <w:t>má prenajímateľ právo od zmluvy odstúpiť.</w:t>
      </w:r>
    </w:p>
    <w:p w14:paraId="43AB967F" w14:textId="61FB3ED5" w:rsidR="000C2F35" w:rsidRDefault="000C2F35" w:rsidP="0064536B">
      <w:pPr>
        <w:pStyle w:val="Odsekzoznamu"/>
        <w:numPr>
          <w:ilvl w:val="0"/>
          <w:numId w:val="7"/>
        </w:numPr>
        <w:spacing w:before="6pt" w:line="15.60pt" w:lineRule="auto"/>
        <w:ind w:start="21.30pt" w:hanging="21.30pt"/>
        <w:jc w:val="both"/>
        <w:rPr>
          <w:lang w:eastAsia="sk-SK"/>
        </w:rPr>
      </w:pPr>
      <w:r w:rsidRPr="000C2F35">
        <w:rPr>
          <w:lang w:eastAsia="sk-SK"/>
        </w:rPr>
        <w:t xml:space="preserve">Zmluvné strany sa zároveň dohodli, že </w:t>
      </w:r>
      <w:proofErr w:type="spellStart"/>
      <w:r w:rsidRPr="000C2F35">
        <w:rPr>
          <w:lang w:eastAsia="sk-SK"/>
        </w:rPr>
        <w:t>ust</w:t>
      </w:r>
      <w:proofErr w:type="spellEnd"/>
      <w:r w:rsidRPr="000C2F35">
        <w:rPr>
          <w:lang w:eastAsia="sk-SK"/>
        </w:rPr>
        <w:t>. § 680 ods. 2 a 3 Občianskeho zákonníka sa vzťahujú na nájom založený touto zmluvou rovnako.</w:t>
      </w:r>
    </w:p>
    <w:p w14:paraId="4D35EE4A" w14:textId="380D62F8" w:rsidR="000C2F35" w:rsidRDefault="000C2F35" w:rsidP="0064536B">
      <w:pPr>
        <w:pStyle w:val="Odsekzoznamu"/>
        <w:numPr>
          <w:ilvl w:val="0"/>
          <w:numId w:val="7"/>
        </w:numPr>
        <w:spacing w:before="6pt" w:line="15.60pt" w:lineRule="auto"/>
        <w:ind w:start="21.30pt" w:hanging="21.30pt"/>
        <w:jc w:val="both"/>
        <w:rPr>
          <w:lang w:eastAsia="sk-SK"/>
        </w:rPr>
      </w:pPr>
      <w:r w:rsidRPr="000C2F35">
        <w:rPr>
          <w:lang w:eastAsia="sk-SK"/>
        </w:rPr>
        <w:t>Prenajímateľ súhlasí s tým, že úpravy predmetu nájmu spočívajúce v umiestnení zariadenia na predmet nájmu, ako aj montážne práce môže vykonávať nájomca alebo ním určen</w:t>
      </w:r>
      <w:r w:rsidR="006307A9">
        <w:rPr>
          <w:lang w:eastAsia="sk-SK"/>
        </w:rPr>
        <w:t xml:space="preserve">é osoby za dodržania platných právnych predpisov týkajúcich sa najmä prác vo výškach, BOZP a podobne. </w:t>
      </w:r>
      <w:r w:rsidR="006307A9">
        <w:rPr>
          <w:lang w:eastAsia="sk-SK"/>
        </w:rPr>
        <w:lastRenderedPageBreak/>
        <w:t>Za prípadné úrazy nájomcu</w:t>
      </w:r>
      <w:r w:rsidR="007A2BBC">
        <w:rPr>
          <w:lang w:eastAsia="sk-SK"/>
        </w:rPr>
        <w:t xml:space="preserve"> a </w:t>
      </w:r>
      <w:r w:rsidR="006307A9">
        <w:rPr>
          <w:lang w:eastAsia="sk-SK"/>
        </w:rPr>
        <w:t>ním poverených osôb vniknuté pri užívaní predmetu nájmu nájomcom v priestoroch prenajímateľa nenesie prenajímateľ žiadnu zodpovednosť.</w:t>
      </w:r>
    </w:p>
    <w:p w14:paraId="00A90C98" w14:textId="3834FC77" w:rsidR="000C2F35" w:rsidRDefault="000C2F35" w:rsidP="0064536B">
      <w:pPr>
        <w:pStyle w:val="Odsekzoznamu"/>
        <w:numPr>
          <w:ilvl w:val="0"/>
          <w:numId w:val="7"/>
        </w:numPr>
        <w:spacing w:before="6pt" w:line="15.60pt" w:lineRule="auto"/>
        <w:ind w:start="21.30pt" w:hanging="21.30pt"/>
        <w:jc w:val="both"/>
        <w:rPr>
          <w:lang w:eastAsia="sk-SK"/>
        </w:rPr>
      </w:pPr>
      <w:r w:rsidRPr="000C2F35">
        <w:rPr>
          <w:lang w:eastAsia="sk-SK"/>
        </w:rPr>
        <w:t xml:space="preserve">Prenajímateľ sa zaväzuje poskytnúť potrebnú </w:t>
      </w:r>
      <w:r w:rsidR="00A0679A">
        <w:rPr>
          <w:lang w:eastAsia="sk-SK"/>
        </w:rPr>
        <w:t xml:space="preserve"> súčinnosť nájomcovi </w:t>
      </w:r>
      <w:r w:rsidRPr="000C2F35">
        <w:rPr>
          <w:lang w:eastAsia="sk-SK"/>
        </w:rPr>
        <w:t>najmä tým, že umožní prístup osobám i mechanizmom na predmet nájmu v nevyhnutnej miere a po nevyhnutný čas. Rovnako sa zaväzuje poskytnúť súčinnosť pri údržbe, opravách</w:t>
      </w:r>
      <w:r w:rsidR="00A0679A">
        <w:rPr>
          <w:lang w:eastAsia="sk-SK"/>
        </w:rPr>
        <w:t xml:space="preserve">, </w:t>
      </w:r>
      <w:r w:rsidRPr="000C2F35">
        <w:rPr>
          <w:lang w:eastAsia="sk-SK"/>
        </w:rPr>
        <w:t>výmenách a úpravách zariaden</w:t>
      </w:r>
      <w:r w:rsidR="00A0679A">
        <w:rPr>
          <w:lang w:eastAsia="sk-SK"/>
        </w:rPr>
        <w:t>í nájomcu</w:t>
      </w:r>
      <w:r w:rsidRPr="000C2F35">
        <w:rPr>
          <w:lang w:eastAsia="sk-SK"/>
        </w:rPr>
        <w:t>. Zároveň je prenajímateľ povinný dbať o to, aby nepoškodzoval a nerušil prevádzku zariadení a verejných elektronických komunikačných sietí nájomcu, najmä vzdušných a podzemných káblových vedení.</w:t>
      </w:r>
    </w:p>
    <w:p w14:paraId="477A0615" w14:textId="0B30A613" w:rsidR="000C2F35" w:rsidRDefault="000C2F35" w:rsidP="0064536B">
      <w:pPr>
        <w:pStyle w:val="Odsekzoznamu"/>
        <w:numPr>
          <w:ilvl w:val="0"/>
          <w:numId w:val="7"/>
        </w:numPr>
        <w:spacing w:before="6pt" w:line="15.60pt" w:lineRule="auto"/>
        <w:ind w:start="21.30pt" w:hanging="21.30pt"/>
        <w:jc w:val="both"/>
        <w:rPr>
          <w:lang w:eastAsia="sk-SK"/>
        </w:rPr>
      </w:pPr>
      <w:r w:rsidRPr="000C2F35">
        <w:rPr>
          <w:lang w:eastAsia="sk-SK"/>
        </w:rPr>
        <w:t xml:space="preserve">Časovo neobmedzené vstupy na predmet nájmu pre zamestnancov zabezpečujúcich výstavbu, kontrolu a údržbu </w:t>
      </w:r>
      <w:r>
        <w:rPr>
          <w:lang w:eastAsia="sk-SK"/>
        </w:rPr>
        <w:t xml:space="preserve">zariadení a ich </w:t>
      </w:r>
      <w:r w:rsidRPr="000C2F35">
        <w:rPr>
          <w:lang w:eastAsia="sk-SK"/>
        </w:rPr>
        <w:t xml:space="preserve">infraštruktúry prenajímateľ umožní na základe služobných preukazov a preukazov totožnosti zodpovedných zamestnancov nájomcu. Prenajímateľ nájomcovi odovzdá alebo na prístupnom </w:t>
      </w:r>
      <w:r>
        <w:rPr>
          <w:lang w:eastAsia="sk-SK"/>
        </w:rPr>
        <w:t xml:space="preserve">zabezpečenom </w:t>
      </w:r>
      <w:r w:rsidRPr="000C2F35">
        <w:rPr>
          <w:lang w:eastAsia="sk-SK"/>
        </w:rPr>
        <w:t>mieste nechá kľúče od predmetu nájmu tak, aby zamestnanci nájomcu</w:t>
      </w:r>
      <w:r w:rsidR="006307A9">
        <w:rPr>
          <w:lang w:eastAsia="sk-SK"/>
        </w:rPr>
        <w:t xml:space="preserve"> alebo ním poverené osoby</w:t>
      </w:r>
      <w:r w:rsidRPr="000C2F35">
        <w:rPr>
          <w:lang w:eastAsia="sk-SK"/>
        </w:rPr>
        <w:t xml:space="preserve"> mohli v prípade poruchy okamžite zasiahnuť.</w:t>
      </w:r>
    </w:p>
    <w:p w14:paraId="26453F76" w14:textId="49B232BC" w:rsidR="000C2F35" w:rsidRDefault="000C2F35" w:rsidP="0064536B">
      <w:pPr>
        <w:pStyle w:val="Odsekzoznamu"/>
        <w:numPr>
          <w:ilvl w:val="0"/>
          <w:numId w:val="7"/>
        </w:numPr>
        <w:spacing w:before="6pt" w:line="15.60pt" w:lineRule="auto"/>
        <w:ind w:start="21.30pt" w:hanging="21.30pt"/>
        <w:jc w:val="both"/>
        <w:rPr>
          <w:lang w:eastAsia="sk-SK"/>
        </w:rPr>
      </w:pPr>
      <w:r w:rsidRPr="000C2F35">
        <w:rPr>
          <w:lang w:eastAsia="sk-SK"/>
        </w:rPr>
        <w:t xml:space="preserve">Kontaktná osoba na strane </w:t>
      </w:r>
      <w:r w:rsidR="00A0679A">
        <w:rPr>
          <w:lang w:eastAsia="sk-SK"/>
        </w:rPr>
        <w:t>prenajímateľa</w:t>
      </w:r>
      <w:r w:rsidRPr="000C2F35">
        <w:rPr>
          <w:lang w:eastAsia="sk-SK"/>
        </w:rPr>
        <w:t xml:space="preserve"> vo veciach zmluvných </w:t>
      </w:r>
      <w:r>
        <w:rPr>
          <w:lang w:eastAsia="sk-SK"/>
        </w:rPr>
        <w:t>je: odbor majetku a inve</w:t>
      </w:r>
      <w:r w:rsidR="005E5B80">
        <w:rPr>
          <w:lang w:eastAsia="sk-SK"/>
        </w:rPr>
        <w:t>s</w:t>
      </w:r>
      <w:r>
        <w:rPr>
          <w:lang w:eastAsia="sk-SK"/>
        </w:rPr>
        <w:t xml:space="preserve">tícií </w:t>
      </w:r>
      <w:r w:rsidR="006307A9">
        <w:rPr>
          <w:lang w:eastAsia="sk-SK"/>
        </w:rPr>
        <w:t>PSK</w:t>
      </w:r>
      <w:r>
        <w:rPr>
          <w:lang w:eastAsia="sk-SK"/>
        </w:rPr>
        <w:t>,</w:t>
      </w:r>
      <w:r w:rsidRPr="000C2F35">
        <w:rPr>
          <w:lang w:eastAsia="sk-SK"/>
        </w:rPr>
        <w:t xml:space="preserve"> tel. č. </w:t>
      </w:r>
      <w:r>
        <w:rPr>
          <w:lang w:eastAsia="sk-SK"/>
        </w:rPr>
        <w:t>051 7081 302</w:t>
      </w:r>
      <w:r w:rsidRPr="000C2F35">
        <w:rPr>
          <w:lang w:eastAsia="sk-SK"/>
        </w:rPr>
        <w:t xml:space="preserve">, kontaktná osoba vo veciach technických je </w:t>
      </w:r>
      <w:r>
        <w:rPr>
          <w:lang w:eastAsia="sk-SK"/>
        </w:rPr>
        <w:t xml:space="preserve">odbor majetku a investícií </w:t>
      </w:r>
      <w:r w:rsidR="006307A9">
        <w:rPr>
          <w:lang w:eastAsia="sk-SK"/>
        </w:rPr>
        <w:t>PSK</w:t>
      </w:r>
      <w:r>
        <w:rPr>
          <w:lang w:eastAsia="sk-SK"/>
        </w:rPr>
        <w:t>, oddelenie správy budov,</w:t>
      </w:r>
      <w:r w:rsidRPr="000C2F35">
        <w:rPr>
          <w:lang w:eastAsia="sk-SK"/>
        </w:rPr>
        <w:t xml:space="preserve"> tel. č. </w:t>
      </w:r>
      <w:r>
        <w:rPr>
          <w:lang w:eastAsia="sk-SK"/>
        </w:rPr>
        <w:t>051 7081 302.</w:t>
      </w:r>
    </w:p>
    <w:p w14:paraId="5A50EC3C" w14:textId="26A62990" w:rsidR="005E5B80" w:rsidRDefault="005E5B80" w:rsidP="005E5B80">
      <w:pPr>
        <w:pStyle w:val="Nadpis2"/>
      </w:pPr>
      <w:r w:rsidRPr="009078E1">
        <w:t xml:space="preserve">Článok </w:t>
      </w:r>
      <w:r>
        <w:t>VII</w:t>
      </w:r>
      <w:r w:rsidRPr="009078E1">
        <w:t>.</w:t>
      </w:r>
      <w:r w:rsidRPr="009078E1">
        <w:br/>
      </w:r>
      <w:r w:rsidRPr="005E5B80">
        <w:rPr>
          <w:bCs/>
        </w:rPr>
        <w:t>Odovzdanie predmetu nájmu nájomcovi a jeho úpravy</w:t>
      </w:r>
    </w:p>
    <w:p w14:paraId="628F7374" w14:textId="255B1D4A" w:rsidR="005E5B80" w:rsidRDefault="005E5B80" w:rsidP="005E5B80">
      <w:pPr>
        <w:pStyle w:val="Odsekzoznamu"/>
        <w:numPr>
          <w:ilvl w:val="0"/>
          <w:numId w:val="8"/>
        </w:numPr>
        <w:spacing w:before="6pt" w:line="15.60pt" w:lineRule="auto"/>
        <w:ind w:start="21.30pt" w:hanging="21.30pt"/>
        <w:jc w:val="both"/>
        <w:rPr>
          <w:lang w:eastAsia="sk-SK"/>
        </w:rPr>
      </w:pPr>
      <w:r w:rsidRPr="005E5B80">
        <w:rPr>
          <w:lang w:eastAsia="sk-SK"/>
        </w:rPr>
        <w:t xml:space="preserve">Prenajímateľ sa zaväzuje odovzdať predmet nájmu </w:t>
      </w:r>
      <w:r w:rsidR="00061F92">
        <w:rPr>
          <w:lang w:eastAsia="sk-SK"/>
        </w:rPr>
        <w:t>najneskôr do 10-tich dní od nadobudnutia účinnosti</w:t>
      </w:r>
      <w:r w:rsidRPr="005E5B80">
        <w:rPr>
          <w:lang w:eastAsia="sk-SK"/>
        </w:rPr>
        <w:t xml:space="preserve"> tejto zmluvy</w:t>
      </w:r>
      <w:r w:rsidR="00061F92">
        <w:rPr>
          <w:lang w:eastAsia="sk-SK"/>
        </w:rPr>
        <w:t>.</w:t>
      </w:r>
    </w:p>
    <w:p w14:paraId="4D8E0EAF" w14:textId="77777777" w:rsidR="005E5B80" w:rsidRDefault="005E5B80" w:rsidP="005E5B80">
      <w:pPr>
        <w:pStyle w:val="Odsekzoznamu"/>
        <w:numPr>
          <w:ilvl w:val="0"/>
          <w:numId w:val="8"/>
        </w:numPr>
        <w:spacing w:before="6pt" w:line="15.60pt" w:lineRule="auto"/>
        <w:ind w:start="21.30pt" w:hanging="21.30pt"/>
        <w:jc w:val="both"/>
        <w:rPr>
          <w:lang w:eastAsia="sk-SK"/>
        </w:rPr>
      </w:pPr>
      <w:r w:rsidRPr="005E5B80">
        <w:rPr>
          <w:lang w:eastAsia="sk-SK"/>
        </w:rPr>
        <w:t>Zmluvné strany sa dohodli, že o odovzdaní a prevzatí predmetu nájmu nájomcovi vyhotovia protokol, v ktorom uvedú najmä:</w:t>
      </w:r>
    </w:p>
    <w:p w14:paraId="017F8909" w14:textId="77777777" w:rsidR="005E5B80" w:rsidRDefault="005E5B80" w:rsidP="003E613B">
      <w:pPr>
        <w:pStyle w:val="Odsekzoznamu"/>
        <w:numPr>
          <w:ilvl w:val="1"/>
          <w:numId w:val="8"/>
        </w:numPr>
        <w:spacing w:before="6pt" w:line="15.60pt" w:lineRule="auto"/>
        <w:ind w:start="28.35pt" w:hanging="7.05pt"/>
        <w:jc w:val="both"/>
        <w:rPr>
          <w:lang w:eastAsia="sk-SK"/>
        </w:rPr>
      </w:pPr>
      <w:r w:rsidRPr="005E5B80">
        <w:rPr>
          <w:lang w:eastAsia="sk-SK"/>
        </w:rPr>
        <w:t>popis stavu, v akom sa predmet nájmu nachádza v čase jeho odovzdania nájomcovi;</w:t>
      </w:r>
    </w:p>
    <w:p w14:paraId="1163D988" w14:textId="73513A03" w:rsidR="005E5B80" w:rsidRDefault="005E5B80" w:rsidP="003E613B">
      <w:pPr>
        <w:pStyle w:val="Odsekzoznamu"/>
        <w:numPr>
          <w:ilvl w:val="1"/>
          <w:numId w:val="8"/>
        </w:numPr>
        <w:spacing w:before="6pt" w:line="15.60pt" w:lineRule="auto"/>
        <w:ind w:start="28.35pt" w:hanging="7.05pt"/>
        <w:jc w:val="both"/>
        <w:rPr>
          <w:lang w:eastAsia="sk-SK"/>
        </w:rPr>
      </w:pPr>
      <w:r w:rsidRPr="005E5B80">
        <w:rPr>
          <w:lang w:eastAsia="sk-SK"/>
        </w:rPr>
        <w:t>zoznam zariadení vo vlastníctve prenajímateľa</w:t>
      </w:r>
      <w:r>
        <w:rPr>
          <w:lang w:eastAsia="sk-SK"/>
        </w:rPr>
        <w:t xml:space="preserve"> a iných nájomcov</w:t>
      </w:r>
      <w:r w:rsidRPr="005E5B80">
        <w:rPr>
          <w:lang w:eastAsia="sk-SK"/>
        </w:rPr>
        <w:t xml:space="preserve"> nachádzajúcich sa na predmete nájmu a ich stav;</w:t>
      </w:r>
    </w:p>
    <w:p w14:paraId="198684B5" w14:textId="77777777" w:rsidR="005E5B80" w:rsidRDefault="005E5B80" w:rsidP="003E613B">
      <w:pPr>
        <w:pStyle w:val="Odsekzoznamu"/>
        <w:numPr>
          <w:ilvl w:val="1"/>
          <w:numId w:val="8"/>
        </w:numPr>
        <w:spacing w:before="6pt" w:line="15.60pt" w:lineRule="auto"/>
        <w:ind w:start="28.35pt" w:hanging="7.05pt"/>
        <w:jc w:val="both"/>
        <w:rPr>
          <w:lang w:eastAsia="sk-SK"/>
        </w:rPr>
      </w:pPr>
      <w:r w:rsidRPr="005E5B80">
        <w:rPr>
          <w:lang w:eastAsia="sk-SK"/>
        </w:rPr>
        <w:t>údaj o stave na meradle elektrickej energie pokiaľ sa takéto meradlo na predmete nájmu nachádza</w:t>
      </w:r>
    </w:p>
    <w:p w14:paraId="1FD01852" w14:textId="77777777" w:rsidR="005E5B80" w:rsidRDefault="005E5B80" w:rsidP="003E613B">
      <w:pPr>
        <w:pStyle w:val="Odsekzoznamu"/>
        <w:numPr>
          <w:ilvl w:val="1"/>
          <w:numId w:val="8"/>
        </w:numPr>
        <w:spacing w:before="6pt" w:line="15.60pt" w:lineRule="auto"/>
        <w:ind w:start="28.35pt" w:hanging="7.05pt"/>
        <w:jc w:val="both"/>
        <w:rPr>
          <w:lang w:eastAsia="sk-SK"/>
        </w:rPr>
      </w:pPr>
      <w:r w:rsidRPr="005E5B80">
        <w:rPr>
          <w:lang w:eastAsia="sk-SK"/>
        </w:rPr>
        <w:t>potvrdenie o odovzdaní kľúčov od predmetu nájmu nájomcovi</w:t>
      </w:r>
    </w:p>
    <w:p w14:paraId="781F7002" w14:textId="77777777" w:rsidR="003E613B" w:rsidRDefault="005E5B80" w:rsidP="003E613B">
      <w:pPr>
        <w:pStyle w:val="Odsekzoznamu"/>
        <w:numPr>
          <w:ilvl w:val="1"/>
          <w:numId w:val="8"/>
        </w:numPr>
        <w:spacing w:before="6pt" w:line="15.60pt" w:lineRule="auto"/>
        <w:ind w:start="28.35pt" w:hanging="7.05pt"/>
        <w:jc w:val="both"/>
        <w:rPr>
          <w:lang w:eastAsia="sk-SK"/>
        </w:rPr>
      </w:pPr>
      <w:r w:rsidRPr="005E5B80">
        <w:rPr>
          <w:lang w:eastAsia="sk-SK"/>
        </w:rPr>
        <w:t>iné skutočnosti, ktorých vyznačenie požaduje niektorá zo zmluvných strán</w:t>
      </w:r>
    </w:p>
    <w:p w14:paraId="493F7956" w14:textId="4754B8BF" w:rsidR="005E5B80" w:rsidRDefault="003E613B" w:rsidP="003E613B">
      <w:pPr>
        <w:pStyle w:val="Odsekzoznamu"/>
        <w:numPr>
          <w:ilvl w:val="1"/>
          <w:numId w:val="8"/>
        </w:numPr>
        <w:spacing w:before="6pt" w:line="15.60pt" w:lineRule="auto"/>
        <w:ind w:start="28.35pt" w:hanging="7.05pt"/>
        <w:jc w:val="both"/>
        <w:rPr>
          <w:lang w:eastAsia="sk-SK"/>
        </w:rPr>
      </w:pPr>
      <w:r>
        <w:rPr>
          <w:lang w:eastAsia="sk-SK"/>
        </w:rPr>
        <w:t xml:space="preserve"> </w:t>
      </w:r>
      <w:r w:rsidR="005E5B80" w:rsidRPr="005E5B80">
        <w:rPr>
          <w:lang w:eastAsia="sk-SK"/>
        </w:rPr>
        <w:t>dátum a miesto vyhotovenia protokolu a podpisy zmluvných strán</w:t>
      </w:r>
      <w:r>
        <w:rPr>
          <w:lang w:eastAsia="sk-SK"/>
        </w:rPr>
        <w:t>.</w:t>
      </w:r>
    </w:p>
    <w:p w14:paraId="15FC9A5F" w14:textId="330D5496" w:rsidR="005E5B80" w:rsidRDefault="005E5B80" w:rsidP="005E5B80">
      <w:pPr>
        <w:pStyle w:val="Odsekzoznamu"/>
        <w:numPr>
          <w:ilvl w:val="0"/>
          <w:numId w:val="8"/>
        </w:numPr>
        <w:spacing w:before="6pt" w:line="15.60pt" w:lineRule="auto"/>
        <w:ind w:start="21.30pt" w:hanging="21.30pt"/>
        <w:jc w:val="both"/>
        <w:rPr>
          <w:lang w:eastAsia="sk-SK"/>
        </w:rPr>
      </w:pPr>
      <w:r w:rsidRPr="005E5B80">
        <w:rPr>
          <w:lang w:eastAsia="sk-SK"/>
        </w:rPr>
        <w:t>Pri skončení nájmu sa zmluvné strany zaväzujú rovnako spísať protokol o odovzdaní predmetu nájmu s porovnateľnými náležitosťami ako sú uvedené v bode 2 tohto článku.</w:t>
      </w:r>
    </w:p>
    <w:p w14:paraId="6FEE15E7" w14:textId="748791F5" w:rsidR="005E5B80" w:rsidRPr="009078E1" w:rsidRDefault="005E5B80" w:rsidP="005E5B80">
      <w:pPr>
        <w:pStyle w:val="Nadpis2"/>
      </w:pPr>
      <w:r w:rsidRPr="009078E1">
        <w:lastRenderedPageBreak/>
        <w:t xml:space="preserve">Článok </w:t>
      </w:r>
      <w:r w:rsidR="00061F92">
        <w:t>VIII</w:t>
      </w:r>
      <w:r w:rsidRPr="009078E1">
        <w:t>.</w:t>
      </w:r>
      <w:r w:rsidRPr="009078E1">
        <w:br/>
      </w:r>
      <w:r>
        <w:t>Skončenie nájmu</w:t>
      </w:r>
    </w:p>
    <w:p w14:paraId="64EF0A94" w14:textId="3E15AFB7" w:rsidR="005E5B80" w:rsidRDefault="005E5B80" w:rsidP="005E5B80">
      <w:pPr>
        <w:pStyle w:val="Odsekzoznamu"/>
        <w:numPr>
          <w:ilvl w:val="0"/>
          <w:numId w:val="9"/>
        </w:numPr>
        <w:spacing w:before="6pt" w:line="15.60pt" w:lineRule="auto"/>
        <w:ind w:start="21.30pt" w:hanging="21.30pt"/>
        <w:jc w:val="both"/>
        <w:rPr>
          <w:lang w:eastAsia="sk-SK"/>
        </w:rPr>
      </w:pPr>
      <w:r w:rsidRPr="005E5B80">
        <w:rPr>
          <w:lang w:eastAsia="sk-SK"/>
        </w:rPr>
        <w:t xml:space="preserve">Nájom podľa tejto </w:t>
      </w:r>
      <w:r w:rsidR="00061F92">
        <w:rPr>
          <w:lang w:eastAsia="sk-SK"/>
        </w:rPr>
        <w:t>zmluvy je na dobu neurčitú.</w:t>
      </w:r>
    </w:p>
    <w:p w14:paraId="322A2E5A" w14:textId="77777777" w:rsidR="002F2D87" w:rsidRDefault="005E5B80" w:rsidP="002F2D87">
      <w:pPr>
        <w:pStyle w:val="Odsekzoznamu"/>
        <w:numPr>
          <w:ilvl w:val="0"/>
          <w:numId w:val="9"/>
        </w:numPr>
        <w:spacing w:before="6pt" w:line="15.60pt" w:lineRule="auto"/>
        <w:ind w:start="21.30pt" w:hanging="21.30pt"/>
        <w:jc w:val="both"/>
        <w:rPr>
          <w:lang w:eastAsia="sk-SK"/>
        </w:rPr>
      </w:pPr>
      <w:r w:rsidRPr="005E5B80">
        <w:rPr>
          <w:lang w:eastAsia="sk-SK"/>
        </w:rPr>
        <w:t>Nájom založený touto zmluvou sa môže skončiť písomnou dohodou zmluvných strán, odstúpením od tejto zmluvy alebo výpoveďou niektorej zo zmluvných strán.</w:t>
      </w:r>
    </w:p>
    <w:p w14:paraId="699D5A2A" w14:textId="0A58AFCD" w:rsidR="002F2D87" w:rsidRPr="002F2D87" w:rsidRDefault="000303F3" w:rsidP="002F2D87">
      <w:pPr>
        <w:pStyle w:val="Odsekzoznamu"/>
        <w:numPr>
          <w:ilvl w:val="0"/>
          <w:numId w:val="9"/>
        </w:numPr>
        <w:spacing w:before="6pt" w:line="15.60pt" w:lineRule="auto"/>
        <w:ind w:start="21.30pt" w:hanging="21.30pt"/>
        <w:jc w:val="both"/>
        <w:rPr>
          <w:lang w:eastAsia="sk-SK"/>
        </w:rPr>
      </w:pPr>
      <w:r w:rsidRPr="000303F3">
        <w:rPr>
          <w:lang w:eastAsia="sk-SK"/>
        </w:rPr>
        <w:t>Výpoveď musí mať vždy písomnú</w:t>
      </w:r>
      <w:r>
        <w:rPr>
          <w:lang w:eastAsia="sk-SK"/>
        </w:rPr>
        <w:t xml:space="preserve"> formu</w:t>
      </w:r>
      <w:r w:rsidR="00F50BDA">
        <w:rPr>
          <w:lang w:eastAsia="sk-SK"/>
        </w:rPr>
        <w:t xml:space="preserve"> a </w:t>
      </w:r>
      <w:r w:rsidRPr="000303F3">
        <w:rPr>
          <w:lang w:eastAsia="sk-SK"/>
        </w:rPr>
        <w:t>musí byť doručená druhej zmluvnej strane, inak je neplatná</w:t>
      </w:r>
      <w:r w:rsidR="002F2D87">
        <w:rPr>
          <w:lang w:eastAsia="sk-SK"/>
        </w:rPr>
        <w:t xml:space="preserve">. Ukončiť túto zmluvu výpoveďou je možné </w:t>
      </w:r>
      <w:r w:rsidR="002F2D87" w:rsidRPr="002F2D87">
        <w:rPr>
          <w:lang w:eastAsia="sk-SK"/>
        </w:rPr>
        <w:t xml:space="preserve">bez </w:t>
      </w:r>
      <w:r w:rsidR="002F2D87">
        <w:rPr>
          <w:lang w:eastAsia="sk-SK"/>
        </w:rPr>
        <w:t xml:space="preserve">udania </w:t>
      </w:r>
      <w:r w:rsidR="002F2D87" w:rsidRPr="002F2D87">
        <w:rPr>
          <w:lang w:eastAsia="sk-SK"/>
        </w:rPr>
        <w:t>dôvodu s výpovednou dobou 3 mesiace</w:t>
      </w:r>
      <w:r w:rsidR="002F2D87">
        <w:rPr>
          <w:lang w:eastAsia="sk-SK"/>
        </w:rPr>
        <w:t>.</w:t>
      </w:r>
    </w:p>
    <w:p w14:paraId="63E6ABC2" w14:textId="77777777" w:rsidR="000303F3" w:rsidRDefault="000303F3" w:rsidP="005E5B80">
      <w:pPr>
        <w:pStyle w:val="Odsekzoznamu"/>
        <w:numPr>
          <w:ilvl w:val="0"/>
          <w:numId w:val="9"/>
        </w:numPr>
        <w:spacing w:before="6pt" w:line="15.60pt" w:lineRule="auto"/>
        <w:ind w:start="21.30pt" w:hanging="21.30pt"/>
        <w:jc w:val="both"/>
        <w:rPr>
          <w:lang w:eastAsia="sk-SK"/>
        </w:rPr>
      </w:pPr>
      <w:r w:rsidRPr="000303F3">
        <w:rPr>
          <w:lang w:eastAsia="sk-SK"/>
        </w:rPr>
        <w:t>Prenajímateľ môže od tejto zmluvy odstúpiť len z dôvodu, ak nájomca napriek predchádzajúcej písomnej výzve, v ktorej bola poskytnutá minimálne 30 dňová lehota na nápravu</w:t>
      </w:r>
      <w:r>
        <w:rPr>
          <w:lang w:eastAsia="sk-SK"/>
        </w:rPr>
        <w:t>:</w:t>
      </w:r>
    </w:p>
    <w:p w14:paraId="56E5FC59" w14:textId="14D74EB4" w:rsidR="000303F3" w:rsidRDefault="000303F3" w:rsidP="000303F3">
      <w:pPr>
        <w:pStyle w:val="Odsekzoznamu"/>
        <w:numPr>
          <w:ilvl w:val="1"/>
          <w:numId w:val="9"/>
        </w:numPr>
        <w:spacing w:before="6pt" w:line="15.60pt" w:lineRule="auto"/>
        <w:jc w:val="both"/>
        <w:rPr>
          <w:lang w:eastAsia="sk-SK"/>
        </w:rPr>
      </w:pPr>
      <w:r w:rsidRPr="000303F3">
        <w:rPr>
          <w:lang w:eastAsia="sk-SK"/>
        </w:rPr>
        <w:t>užíva naďalej predmet nájmu alebo ak trpí užívanie predmetu nájmu takým spôsobom, že prenajímateľovi vzniká škoda alebo že mu hrozí značná škoda alebo</w:t>
      </w:r>
    </w:p>
    <w:p w14:paraId="6B9CA16A" w14:textId="22F30365" w:rsidR="000303F3" w:rsidRDefault="000303F3" w:rsidP="000303F3">
      <w:pPr>
        <w:pStyle w:val="Odsekzoznamu"/>
        <w:numPr>
          <w:ilvl w:val="1"/>
          <w:numId w:val="9"/>
        </w:numPr>
        <w:spacing w:before="6pt" w:line="15.60pt" w:lineRule="auto"/>
        <w:jc w:val="both"/>
        <w:rPr>
          <w:lang w:eastAsia="sk-SK"/>
        </w:rPr>
      </w:pPr>
      <w:r w:rsidRPr="000303F3">
        <w:rPr>
          <w:lang w:eastAsia="sk-SK"/>
        </w:rPr>
        <w:t>naďalej mešká s úhradou nájomného.</w:t>
      </w:r>
    </w:p>
    <w:p w14:paraId="3AA78564" w14:textId="268C7B79" w:rsidR="00A0679A" w:rsidRDefault="00A0679A" w:rsidP="000303F3">
      <w:pPr>
        <w:pStyle w:val="Odsekzoznamu"/>
        <w:numPr>
          <w:ilvl w:val="1"/>
          <w:numId w:val="9"/>
        </w:numPr>
        <w:spacing w:before="6pt" w:line="15.60pt" w:lineRule="auto"/>
        <w:jc w:val="both"/>
        <w:rPr>
          <w:lang w:eastAsia="sk-SK"/>
        </w:rPr>
      </w:pPr>
      <w:r>
        <w:rPr>
          <w:lang w:eastAsia="sk-SK"/>
        </w:rPr>
        <w:t xml:space="preserve">užíva predmet nájmu v rozpore s účelom tejto zmluvy </w:t>
      </w:r>
    </w:p>
    <w:p w14:paraId="25816F2F" w14:textId="4FC25521" w:rsidR="000303F3" w:rsidRDefault="000303F3" w:rsidP="005E5B80">
      <w:pPr>
        <w:pStyle w:val="Odsekzoznamu"/>
        <w:numPr>
          <w:ilvl w:val="0"/>
          <w:numId w:val="9"/>
        </w:numPr>
        <w:spacing w:before="6pt" w:line="15.60pt" w:lineRule="auto"/>
        <w:ind w:start="21.30pt" w:hanging="21.30pt"/>
        <w:jc w:val="both"/>
        <w:rPr>
          <w:lang w:eastAsia="sk-SK"/>
        </w:rPr>
      </w:pPr>
      <w:r w:rsidRPr="000303F3">
        <w:rPr>
          <w:lang w:eastAsia="sk-SK"/>
        </w:rPr>
        <w:t xml:space="preserve">Nájomca môže od tejto </w:t>
      </w:r>
      <w:r w:rsidR="00A0679A">
        <w:rPr>
          <w:lang w:eastAsia="sk-SK"/>
        </w:rPr>
        <w:t>zmluvy</w:t>
      </w:r>
      <w:r w:rsidRPr="000303F3">
        <w:rPr>
          <w:lang w:eastAsia="sk-SK"/>
        </w:rPr>
        <w:t xml:space="preserve"> </w:t>
      </w:r>
      <w:r w:rsidR="005E4FC2">
        <w:rPr>
          <w:lang w:eastAsia="sk-SK"/>
        </w:rPr>
        <w:t>z </w:t>
      </w:r>
      <w:r w:rsidRPr="000303F3">
        <w:rPr>
          <w:lang w:eastAsia="sk-SK"/>
        </w:rPr>
        <w:t>odstúpiť ak:</w:t>
      </w:r>
    </w:p>
    <w:p w14:paraId="20F3AA07" w14:textId="77777777" w:rsidR="000303F3" w:rsidRDefault="000303F3" w:rsidP="000303F3">
      <w:pPr>
        <w:pStyle w:val="Odsekzoznamu"/>
        <w:numPr>
          <w:ilvl w:val="1"/>
          <w:numId w:val="9"/>
        </w:numPr>
        <w:spacing w:before="6pt" w:line="15.60pt" w:lineRule="auto"/>
        <w:jc w:val="both"/>
        <w:rPr>
          <w:lang w:eastAsia="sk-SK"/>
        </w:rPr>
      </w:pPr>
      <w:r w:rsidRPr="000303F3">
        <w:rPr>
          <w:lang w:eastAsia="sk-SK"/>
        </w:rPr>
        <w:t>mu nebude udelené stavebné povolenie alebo vydané iné rozhodnutie, povolenie alebo úkon (napr. oznámenie stavebného úradu, že proti uskutočneniu dohodnutej stavby nemá námietky) potrebné na umiestnenie a užívanie zariaden</w:t>
      </w:r>
      <w:r>
        <w:rPr>
          <w:lang w:eastAsia="sk-SK"/>
        </w:rPr>
        <w:t>í</w:t>
      </w:r>
      <w:r w:rsidRPr="000303F3">
        <w:rPr>
          <w:lang w:eastAsia="sk-SK"/>
        </w:rPr>
        <w:t>, kompetentnými orgánmi, ak sa takéto podľa právnych predpisov vyžadujú,</w:t>
      </w:r>
    </w:p>
    <w:p w14:paraId="50F3C649" w14:textId="77777777" w:rsidR="000303F3" w:rsidRDefault="000303F3" w:rsidP="000303F3">
      <w:pPr>
        <w:pStyle w:val="Odsekzoznamu"/>
        <w:numPr>
          <w:ilvl w:val="1"/>
          <w:numId w:val="9"/>
        </w:numPr>
        <w:spacing w:before="6pt" w:line="15.60pt" w:lineRule="auto"/>
        <w:jc w:val="both"/>
        <w:rPr>
          <w:lang w:eastAsia="sk-SK"/>
        </w:rPr>
      </w:pPr>
      <w:r w:rsidRPr="000303F3">
        <w:rPr>
          <w:lang w:eastAsia="sk-SK"/>
        </w:rPr>
        <w:t>mu nebude udelené stavebné povolenie alebo iné rozhodnutie, povolenie alebo úkon (napr. oznámenie stavebného úradu, že proti uskutočneniu dohodnutej stavby nemá námietky) potrebné na úpravy predmetu nájmu nevyhnutné pre splnenie účelu nájmu, ak sa v tomto prípade podľa právnych predpisov vyžadujú</w:t>
      </w:r>
    </w:p>
    <w:p w14:paraId="12D5C673" w14:textId="77777777" w:rsidR="000303F3" w:rsidRDefault="000303F3" w:rsidP="000303F3">
      <w:pPr>
        <w:pStyle w:val="Odsekzoznamu"/>
        <w:numPr>
          <w:ilvl w:val="1"/>
          <w:numId w:val="9"/>
        </w:numPr>
        <w:spacing w:before="6pt" w:line="15.60pt" w:lineRule="auto"/>
        <w:jc w:val="both"/>
        <w:rPr>
          <w:lang w:eastAsia="sk-SK"/>
        </w:rPr>
      </w:pPr>
      <w:r w:rsidRPr="000303F3">
        <w:rPr>
          <w:lang w:eastAsia="sk-SK"/>
        </w:rPr>
        <w:t>napriek právoplatnému stavebnému povoleniu alebo inému rozhodnutiu, povoleniu alebo úkonu (napr. oznámenie stavebného úradu, že proti uskutočneniu dohodnutej stavby nemá námietky) bez zavinenia nájomcu nebude možné dohodnutú stavbu realizovať,</w:t>
      </w:r>
    </w:p>
    <w:p w14:paraId="5278A754" w14:textId="77777777" w:rsidR="000303F3" w:rsidRDefault="000303F3" w:rsidP="000303F3">
      <w:pPr>
        <w:pStyle w:val="Odsekzoznamu"/>
        <w:numPr>
          <w:ilvl w:val="1"/>
          <w:numId w:val="9"/>
        </w:numPr>
        <w:spacing w:before="6pt" w:line="15.60pt" w:lineRule="auto"/>
        <w:jc w:val="both"/>
        <w:rPr>
          <w:lang w:eastAsia="sk-SK"/>
        </w:rPr>
      </w:pPr>
      <w:r w:rsidRPr="000303F3">
        <w:rPr>
          <w:lang w:eastAsia="sk-SK"/>
        </w:rPr>
        <w:t>nájomca stratí schopnosť prevádzkovať zariadenia, ktoré boli umiestnené na predmete nájmu</w:t>
      </w:r>
    </w:p>
    <w:p w14:paraId="2374ECA2" w14:textId="77777777" w:rsidR="000303F3" w:rsidRDefault="000303F3" w:rsidP="000303F3">
      <w:pPr>
        <w:pStyle w:val="Odsekzoznamu"/>
        <w:numPr>
          <w:ilvl w:val="1"/>
          <w:numId w:val="9"/>
        </w:numPr>
        <w:spacing w:before="6pt" w:line="15.60pt" w:lineRule="auto"/>
        <w:jc w:val="both"/>
        <w:rPr>
          <w:lang w:eastAsia="sk-SK"/>
        </w:rPr>
      </w:pPr>
      <w:r w:rsidRPr="000303F3">
        <w:rPr>
          <w:lang w:eastAsia="sk-SK"/>
        </w:rPr>
        <w:t>nastanú zmeny v technických, alebo právnych normách, alebo potreba inštalácie doposiaľ nevyvinutej technológie si vyžiadajú také úpravy, že nájomca nebude môcť z týchto dôvodov zariadenie ďalej prevádzkovať</w:t>
      </w:r>
    </w:p>
    <w:p w14:paraId="5C84F9C2" w14:textId="40ED0013" w:rsidR="000303F3" w:rsidRDefault="000303F3" w:rsidP="000303F3">
      <w:pPr>
        <w:pStyle w:val="Odsekzoznamu"/>
        <w:numPr>
          <w:ilvl w:val="1"/>
          <w:numId w:val="9"/>
        </w:numPr>
        <w:spacing w:before="6pt" w:line="15.60pt" w:lineRule="auto"/>
        <w:jc w:val="both"/>
        <w:rPr>
          <w:lang w:eastAsia="sk-SK"/>
        </w:rPr>
      </w:pPr>
      <w:r w:rsidRPr="000303F3">
        <w:rPr>
          <w:lang w:eastAsia="sk-SK"/>
        </w:rPr>
        <w:t>prenajímateľ podstatne porušuje povinnosti vyplývajúce pre neho z tejto zmluvy, pričom za podstatné porušenie sa považuje opakované porušenie akejkoľvek povinnosti vyplývajúcej z tejto zmluvy alebo z právnej úpravy</w:t>
      </w:r>
    </w:p>
    <w:p w14:paraId="7D1825B9" w14:textId="46B816E3" w:rsidR="000303F3" w:rsidRDefault="000303F3" w:rsidP="000303F3">
      <w:pPr>
        <w:pStyle w:val="Odsekzoznamu"/>
        <w:numPr>
          <w:ilvl w:val="1"/>
          <w:numId w:val="9"/>
        </w:numPr>
        <w:spacing w:before="6pt" w:line="15.60pt" w:lineRule="auto"/>
        <w:jc w:val="both"/>
        <w:rPr>
          <w:lang w:eastAsia="sk-SK"/>
        </w:rPr>
      </w:pPr>
      <w:r w:rsidRPr="000303F3">
        <w:rPr>
          <w:lang w:eastAsia="sk-SK"/>
        </w:rPr>
        <w:t>prenajímateľ urobil na predmete nájmu také úpravy, ktoré obmedzujú jeho užívanie a účel, na ktorý je predmet nájmu prenajatý.</w:t>
      </w:r>
    </w:p>
    <w:p w14:paraId="00EEB301" w14:textId="00D0B257" w:rsidR="000303F3" w:rsidRDefault="000303F3" w:rsidP="000303F3">
      <w:pPr>
        <w:pStyle w:val="Odsekzoznamu"/>
        <w:numPr>
          <w:ilvl w:val="0"/>
          <w:numId w:val="9"/>
        </w:numPr>
        <w:spacing w:before="6pt" w:line="15.60pt" w:lineRule="auto"/>
        <w:ind w:start="21.30pt" w:hanging="21.30pt"/>
        <w:jc w:val="both"/>
        <w:rPr>
          <w:lang w:eastAsia="sk-SK"/>
        </w:rPr>
      </w:pPr>
      <w:r w:rsidRPr="000303F3">
        <w:rPr>
          <w:lang w:eastAsia="sk-SK"/>
        </w:rPr>
        <w:lastRenderedPageBreak/>
        <w:t>Účinky odstúpenia nastávajú doručením písomného oznámenia jednej zmluvnej strany o odstúpení od zmluvy druhej zmluvnej strane. Odstúpením od tejto zmluvy sa zmluva neruší od počiatku, ale až odo dňa doručenia odstúpenia druhej zmluvnej strane. Odstúpenie musí mať písomnú formu, musí byť doručené druhej zmluvnej strane a musí v ňom byť uvedený konkrétny dôvod odstúpenia, inak je neplatné.</w:t>
      </w:r>
    </w:p>
    <w:p w14:paraId="198E7B3D" w14:textId="1300427B" w:rsidR="00063840" w:rsidRDefault="00063840" w:rsidP="00063840">
      <w:pPr>
        <w:pStyle w:val="Nadpis2"/>
      </w:pPr>
      <w:r w:rsidRPr="009078E1">
        <w:t xml:space="preserve">Článok </w:t>
      </w:r>
      <w:r w:rsidR="00061F92">
        <w:t>IX</w:t>
      </w:r>
      <w:r w:rsidRPr="009078E1">
        <w:t>.</w:t>
      </w:r>
      <w:r w:rsidRPr="009078E1">
        <w:br/>
      </w:r>
      <w:r w:rsidRPr="00063840">
        <w:t>Spoločné a záverečné ustanovenia</w:t>
      </w:r>
    </w:p>
    <w:p w14:paraId="71792726" w14:textId="59DB0B4C" w:rsidR="00063840" w:rsidRDefault="00063840" w:rsidP="00063840">
      <w:pPr>
        <w:pStyle w:val="Odsekzoznamu"/>
        <w:numPr>
          <w:ilvl w:val="0"/>
          <w:numId w:val="10"/>
        </w:numPr>
        <w:spacing w:before="6pt" w:line="15.60pt" w:lineRule="auto"/>
        <w:ind w:start="21.30pt"/>
        <w:jc w:val="both"/>
        <w:rPr>
          <w:lang w:eastAsia="sk-SK"/>
        </w:rPr>
      </w:pPr>
      <w:r w:rsidRPr="00063840">
        <w:rPr>
          <w:lang w:eastAsia="sk-SK"/>
        </w:rPr>
        <w:t>Zmena tejto zmluvy je možná len písomnou dohodou zmluvných strán.</w:t>
      </w:r>
    </w:p>
    <w:p w14:paraId="07C3DA8B" w14:textId="44E6B5FB" w:rsidR="00063840" w:rsidRDefault="00063840" w:rsidP="00063840">
      <w:pPr>
        <w:pStyle w:val="Odsekzoznamu"/>
        <w:numPr>
          <w:ilvl w:val="0"/>
          <w:numId w:val="10"/>
        </w:numPr>
        <w:spacing w:before="6pt" w:line="15.60pt" w:lineRule="auto"/>
        <w:ind w:start="21.30pt"/>
        <w:jc w:val="both"/>
        <w:rPr>
          <w:lang w:eastAsia="sk-SK"/>
        </w:rPr>
      </w:pPr>
      <w:r w:rsidRPr="00063840">
        <w:rPr>
          <w:lang w:eastAsia="sk-SK"/>
        </w:rPr>
        <w:t>Neoddeliteľnou súčasťou tejto zmluvy sú jej prílohy tak, ako to vyplýva z textu tejto zmluvy</w:t>
      </w:r>
      <w:r>
        <w:rPr>
          <w:lang w:eastAsia="sk-SK"/>
        </w:rPr>
        <w:t>.</w:t>
      </w:r>
    </w:p>
    <w:p w14:paraId="7C2D7962" w14:textId="6156734B" w:rsidR="003E613B" w:rsidRDefault="00063840" w:rsidP="00063840">
      <w:pPr>
        <w:pStyle w:val="Odsekzoznamu"/>
        <w:numPr>
          <w:ilvl w:val="0"/>
          <w:numId w:val="10"/>
        </w:numPr>
        <w:spacing w:before="6pt" w:line="15.60pt" w:lineRule="auto"/>
        <w:ind w:start="21.30pt"/>
        <w:jc w:val="both"/>
        <w:rPr>
          <w:lang w:eastAsia="sk-SK"/>
        </w:rPr>
      </w:pPr>
      <w:r w:rsidRPr="00063840">
        <w:rPr>
          <w:lang w:eastAsia="sk-SK"/>
        </w:rPr>
        <w:t>Vo veciach neupravených touto zmluvou sa zmluvný vzťah spravuje príslušnými ustanoveniami Občianskeho zákonníka a súvisiacich všeobecne záväzných právnych predpisov.</w:t>
      </w:r>
    </w:p>
    <w:p w14:paraId="3384496F" w14:textId="529A153C" w:rsidR="00063840" w:rsidRDefault="00063840" w:rsidP="00063840">
      <w:pPr>
        <w:pStyle w:val="Odsekzoznamu"/>
        <w:numPr>
          <w:ilvl w:val="0"/>
          <w:numId w:val="10"/>
        </w:numPr>
        <w:spacing w:before="6pt" w:line="15.60pt" w:lineRule="auto"/>
        <w:ind w:start="21.30pt"/>
        <w:jc w:val="both"/>
        <w:rPr>
          <w:lang w:eastAsia="sk-SK"/>
        </w:rPr>
      </w:pPr>
      <w:r w:rsidRPr="00063840">
        <w:rPr>
          <w:lang w:eastAsia="sk-SK"/>
        </w:rPr>
        <w:t>Ak niektoré ustanovenia tejto zmluvy nie sú celkom alebo sčasti účinné alebo neskôr stratia účinnosť, nie je tým dotknutá platnosť ostatných ustanovení. Namiesto neúčinných ustanovení a na vyplnenie medzier sa použije úprava, ktorá, pokiaľ je to právne možné, sa čo najviac približuje zmyslu a účelu tejto zmluvy.</w:t>
      </w:r>
    </w:p>
    <w:p w14:paraId="5F28113E" w14:textId="37C975CE" w:rsidR="00063840" w:rsidRDefault="00063840" w:rsidP="00063840">
      <w:pPr>
        <w:pStyle w:val="Odsekzoznamu"/>
        <w:numPr>
          <w:ilvl w:val="0"/>
          <w:numId w:val="10"/>
        </w:numPr>
        <w:spacing w:before="6pt" w:line="15.60pt" w:lineRule="auto"/>
        <w:ind w:start="21.30pt"/>
        <w:jc w:val="both"/>
        <w:rPr>
          <w:lang w:eastAsia="sk-SK"/>
        </w:rPr>
      </w:pPr>
      <w:r w:rsidRPr="00063840">
        <w:rPr>
          <w:lang w:eastAsia="sk-SK"/>
        </w:rPr>
        <w:t xml:space="preserve">Táto zmluva je vyhotovená v </w:t>
      </w:r>
      <w:r>
        <w:rPr>
          <w:lang w:eastAsia="sk-SK"/>
        </w:rPr>
        <w:t>štyroch</w:t>
      </w:r>
      <w:r w:rsidRPr="00063840">
        <w:rPr>
          <w:lang w:eastAsia="sk-SK"/>
        </w:rPr>
        <w:t xml:space="preserve"> rovnopisoch, z ktorých dve obdrží </w:t>
      </w:r>
      <w:r>
        <w:rPr>
          <w:lang w:eastAsia="sk-SK"/>
        </w:rPr>
        <w:t>prenajímateľ</w:t>
      </w:r>
      <w:r w:rsidR="004920CD">
        <w:rPr>
          <w:lang w:eastAsia="sk-SK"/>
        </w:rPr>
        <w:t xml:space="preserve"> a</w:t>
      </w:r>
      <w:r w:rsidRPr="00063840">
        <w:rPr>
          <w:lang w:eastAsia="sk-SK"/>
        </w:rPr>
        <w:t xml:space="preserve"> dve obdrží nájomca.</w:t>
      </w:r>
    </w:p>
    <w:p w14:paraId="6FDCE0C5" w14:textId="009D0929" w:rsidR="00063840" w:rsidRPr="00063840" w:rsidRDefault="004920CD" w:rsidP="00063840">
      <w:pPr>
        <w:pStyle w:val="Odsekzoznamu"/>
        <w:numPr>
          <w:ilvl w:val="0"/>
          <w:numId w:val="10"/>
        </w:numPr>
        <w:spacing w:before="6pt" w:line="15.60pt" w:lineRule="auto"/>
        <w:ind w:start="21.30pt"/>
        <w:jc w:val="both"/>
        <w:rPr>
          <w:lang w:eastAsia="sk-SK"/>
        </w:rPr>
      </w:pPr>
      <w:r w:rsidRPr="004920CD">
        <w:rPr>
          <w:lang w:eastAsia="sk-SK"/>
        </w:rPr>
        <w:t>Zmluvné strany vyhlasujú, že si túto zmluvu prečítali, jej obsahu porozumeli a na znak toho, že obsah tejto zmluvy zodpovedá ich skutočnej a slobodnej vôli, ju podpísali.</w:t>
      </w:r>
    </w:p>
    <w:p w14:paraId="3F697372" w14:textId="0DF34554" w:rsidR="00050520" w:rsidRPr="009078E1" w:rsidRDefault="00A0679A" w:rsidP="001706B6">
      <w:pPr>
        <w:pStyle w:val="Odsekzoznamu"/>
        <w:numPr>
          <w:ilvl w:val="0"/>
          <w:numId w:val="10"/>
        </w:numPr>
        <w:spacing w:before="6pt" w:line="15.60pt" w:lineRule="auto"/>
        <w:ind w:start="21.30pt" w:hanging="21.30pt"/>
        <w:jc w:val="both"/>
      </w:pPr>
      <w:r w:rsidRPr="000303F3">
        <w:rPr>
          <w:lang w:eastAsia="sk-SK"/>
        </w:rPr>
        <w:t xml:space="preserve">Všetky písomnosti a oznámenia týkajúce sa právnych vzťahov založených medzi </w:t>
      </w:r>
      <w:r>
        <w:rPr>
          <w:lang w:eastAsia="sk-SK"/>
        </w:rPr>
        <w:t>zmluvnými stranami</w:t>
      </w:r>
      <w:r w:rsidRPr="000303F3">
        <w:rPr>
          <w:lang w:eastAsia="sk-SK"/>
        </w:rPr>
        <w:t xml:space="preserve"> touto Zmluvou, vrátane tých, ktoré vyvolávajú právne účinky sa doručujú </w:t>
      </w:r>
      <w:r w:rsidR="005E4FC2">
        <w:rPr>
          <w:lang w:eastAsia="sk-SK"/>
        </w:rPr>
        <w:t>do osobne s potvrdením príjmu listiny na podateľni PSK,</w:t>
      </w:r>
      <w:r w:rsidRPr="000303F3">
        <w:rPr>
          <w:lang w:eastAsia="sk-SK"/>
        </w:rPr>
        <w:t xml:space="preserve"> poštou</w:t>
      </w:r>
      <w:r>
        <w:rPr>
          <w:lang w:eastAsia="sk-SK"/>
        </w:rPr>
        <w:t xml:space="preserve"> alebo</w:t>
      </w:r>
      <w:r w:rsidRPr="000303F3">
        <w:rPr>
          <w:lang w:eastAsia="sk-SK"/>
        </w:rPr>
        <w:t xml:space="preserve"> autorizovaným elektronickým podaním do elektronickej schránky v zmysle zákona č.305/2013 </w:t>
      </w:r>
      <w:proofErr w:type="spellStart"/>
      <w:r w:rsidRPr="000303F3">
        <w:rPr>
          <w:lang w:eastAsia="sk-SK"/>
        </w:rPr>
        <w:t>Z.z</w:t>
      </w:r>
      <w:proofErr w:type="spellEnd"/>
      <w:r w:rsidRPr="000303F3">
        <w:rPr>
          <w:lang w:eastAsia="sk-SK"/>
        </w:rPr>
        <w:t>. Zákon o elektronickej podobe výkonu pôsobnosti orgánov verejnej moci a o zmene a doplnení niektorých zákonov (zákon o e-</w:t>
      </w:r>
      <w:proofErr w:type="spellStart"/>
      <w:r w:rsidRPr="000303F3">
        <w:rPr>
          <w:lang w:eastAsia="sk-SK"/>
        </w:rPr>
        <w:t>Governmente</w:t>
      </w:r>
      <w:proofErr w:type="spellEnd"/>
      <w:r w:rsidRPr="000303F3">
        <w:rPr>
          <w:lang w:eastAsia="sk-SK"/>
        </w:rPr>
        <w:t>) alebo iným doručovateľom oprávneným doručovať zásielky.</w:t>
      </w:r>
      <w:r w:rsidR="00050520" w:rsidRPr="009078E1">
        <w:rPr>
          <w:lang w:eastAsia="sk-SK"/>
        </w:rPr>
        <w:t xml:space="preserve"> V prípade zmeny adresy pre doručovanie sú zmluvné strany povinné sa o tejto skutočnosti bez zbytočného odkladu vzájomne informovať. </w:t>
      </w:r>
      <w:r w:rsidR="005E4FC2" w:rsidRPr="005E4FC2">
        <w:rPr>
          <w:lang w:eastAsia="sk-SK"/>
        </w:rPr>
        <w:t>Písomnosť sa považuje za doručenú dňom jej prevzatia, alebo dňom odmietnutia prevzatia. Pokiaľ nebude možné písomnosť opakovane doručiť na poslednú známu adresu pre doručovanie, považuje sa písomnosť za doručenú tretím dňom po dni, kedy sa ako nedoručiteľná vrátila odosielateľovi. Písomnosť doručovanú  do vlastných rúk do elektronickej schránky sa považuje za doručenú momentom uvedeným na elektronickej doručenke alebo márnym uplynutím úložnej lehoty podľa toho, ktorá skutočnosť nastane skôr a to aj vtedy, ak sa adresát o tom nedozvedel.</w:t>
      </w:r>
    </w:p>
    <w:p w14:paraId="2DDA8BB6" w14:textId="377A799D" w:rsidR="00050520" w:rsidRPr="009078E1" w:rsidRDefault="004920CD" w:rsidP="00063840">
      <w:pPr>
        <w:pStyle w:val="Odsekzoznamu"/>
        <w:numPr>
          <w:ilvl w:val="0"/>
          <w:numId w:val="10"/>
        </w:numPr>
        <w:spacing w:before="6pt" w:line="15.60pt" w:lineRule="auto"/>
        <w:ind w:start="21.30pt" w:hanging="21.30pt"/>
        <w:jc w:val="both"/>
      </w:pPr>
      <w:r>
        <w:rPr>
          <w:lang w:eastAsia="sk-SK"/>
        </w:rPr>
        <w:t>Zmluva</w:t>
      </w:r>
      <w:r w:rsidR="00050520" w:rsidRPr="009078E1">
        <w:rPr>
          <w:lang w:eastAsia="sk-SK"/>
        </w:rPr>
        <w:t xml:space="preserve"> nadobúda účinnosť dňom nasledujúcim po dni jej zverejnenia v Centrálnom registri zmlúv vedenom </w:t>
      </w:r>
      <w:r w:rsidR="00050520" w:rsidRPr="009078E1">
        <w:t xml:space="preserve">Úradom vlády SR </w:t>
      </w:r>
      <w:r w:rsidR="00050520" w:rsidRPr="009078E1">
        <w:rPr>
          <w:lang w:eastAsia="sk-SK"/>
        </w:rPr>
        <w:t xml:space="preserve">v zmysle § 47a zákona č. 40/1964 Zb. Občiansky zákonník v znení neskorších predpisov a zákona č. 211/2000 Z. z. o slobodnom prístupe k informáciám </w:t>
      </w:r>
      <w:r w:rsidR="00050520" w:rsidRPr="009078E1">
        <w:rPr>
          <w:lang w:eastAsia="sk-SK"/>
        </w:rPr>
        <w:lastRenderedPageBreak/>
        <w:t>a o zmene a doplnení niektorých zákonov v znení neskorších predpisov. Zmluvné strany vyhlasujú, že so zverejnením plného znenia zmluvy súhlasia.</w:t>
      </w:r>
    </w:p>
    <w:p w14:paraId="7A3EDE10" w14:textId="77777777" w:rsidR="00050520" w:rsidRPr="009078E1" w:rsidRDefault="00050520" w:rsidP="00063840">
      <w:pPr>
        <w:pStyle w:val="Odsekzoznamu"/>
        <w:numPr>
          <w:ilvl w:val="0"/>
          <w:numId w:val="10"/>
        </w:numPr>
        <w:spacing w:before="6pt" w:line="15.60pt" w:lineRule="auto"/>
        <w:ind w:start="21.30pt" w:hanging="21.30pt"/>
        <w:jc w:val="both"/>
      </w:pPr>
      <w:r w:rsidRPr="009078E1">
        <w:t>Zmluvné strany vyhlasujú, že sú v plnom rozsahu spôsobilé na uvedené právne úkony a ich zmluvná voľnosť nie je ničím obmedzená. Zmluvné strany vyhlasujú, že ich vôľa vyjadrená v uznaní dlhu a dohode o splátkach je skutočne daná, vážna, slobodná a určitá, a že prejavy vôle oboch zmluvných strán sú dostatočne zrozumiteľné. Zmluvné strany vyhlasujú, že si zmluvu prečítali, jej obsahu rozumejú a na znak bezvýhradného súhlasu s celým obsahom tejto zmluvy ju vlastnoručne podpisujú.</w:t>
      </w:r>
    </w:p>
    <w:p w14:paraId="6A5F4E47" w14:textId="50CD643B" w:rsidR="00F50BDA" w:rsidRDefault="00050520" w:rsidP="00050520">
      <w:pPr>
        <w:spacing w:before="24pt" w:line="15.60pt" w:lineRule="auto"/>
        <w:jc w:val="both"/>
      </w:pPr>
      <w:r w:rsidRPr="009078E1">
        <w:t>V Prešove dňa</w:t>
      </w:r>
    </w:p>
    <w:p w14:paraId="3EBB7668" w14:textId="749A99F5" w:rsidR="00050520" w:rsidRPr="009078E1" w:rsidRDefault="004920CD" w:rsidP="00097F5D">
      <w:pPr>
        <w:pStyle w:val="Zkladntext20"/>
        <w:tabs>
          <w:tab w:val="start" w:pos="311.85pt"/>
        </w:tabs>
        <w:spacing w:after="0pt" w:line="15.60pt" w:lineRule="auto"/>
        <w:ind w:start="0pt"/>
        <w:jc w:val="both"/>
        <w:rPr>
          <w:rFonts w:ascii="Times New Roman" w:hAnsi="Times New Roman" w:cs="Times New Roman"/>
          <w:i w:val="0"/>
          <w:iCs w:val="0"/>
          <w:color w:val="auto"/>
          <w:sz w:val="24"/>
          <w:szCs w:val="24"/>
          <w:lang w:bidi="sk-SK"/>
        </w:rPr>
      </w:pPr>
      <w:r>
        <w:rPr>
          <w:rFonts w:ascii="Times New Roman" w:hAnsi="Times New Roman" w:cs="Times New Roman"/>
          <w:i w:val="0"/>
          <w:iCs w:val="0"/>
          <w:color w:val="auto"/>
          <w:sz w:val="24"/>
          <w:szCs w:val="24"/>
          <w:lang w:bidi="sk-SK"/>
        </w:rPr>
        <w:t>Prenajímateľ:</w:t>
      </w:r>
    </w:p>
    <w:p w14:paraId="0AE00FDE" w14:textId="77777777" w:rsidR="00F50BDA" w:rsidRDefault="00050520" w:rsidP="003E613B">
      <w:pPr>
        <w:tabs>
          <w:tab w:val="start" w:pos="311.85pt"/>
        </w:tabs>
        <w:spacing w:before="18pt" w:line="15.60pt" w:lineRule="auto"/>
        <w:jc w:val="both"/>
        <w:rPr>
          <w:bCs/>
        </w:rPr>
      </w:pPr>
      <w:r w:rsidRPr="009078E1">
        <w:rPr>
          <w:b/>
        </w:rPr>
        <w:t>PaedDr. Milan Majerský, PhD</w:t>
      </w:r>
      <w:r w:rsidRPr="004920CD">
        <w:rPr>
          <w:bCs/>
        </w:rPr>
        <w:t>.,</w:t>
      </w:r>
    </w:p>
    <w:p w14:paraId="7E722B7C" w14:textId="7AAAF0AD" w:rsidR="003E613B" w:rsidRPr="00F50BDA" w:rsidRDefault="00050520" w:rsidP="003E613B">
      <w:pPr>
        <w:tabs>
          <w:tab w:val="start" w:pos="311.85pt"/>
        </w:tabs>
        <w:spacing w:before="18pt" w:line="15.60pt" w:lineRule="auto"/>
        <w:jc w:val="both"/>
        <w:rPr>
          <w:bCs/>
        </w:rPr>
      </w:pPr>
      <w:r w:rsidRPr="004920CD">
        <w:rPr>
          <w:bCs/>
        </w:rPr>
        <w:t>p</w:t>
      </w:r>
      <w:r w:rsidRPr="009078E1">
        <w:t xml:space="preserve">redseda </w:t>
      </w:r>
      <w:r w:rsidR="004920CD">
        <w:t>PSK</w:t>
      </w:r>
      <w:r w:rsidRPr="009078E1">
        <w:tab/>
      </w:r>
      <w:r w:rsidRPr="009078E1">
        <w:rPr>
          <w:b/>
        </w:rPr>
        <w:t>........................................................</w:t>
      </w:r>
    </w:p>
    <w:p w14:paraId="4DC8D1BB" w14:textId="075D08EB" w:rsidR="00F50BDA" w:rsidRDefault="00F50BDA">
      <w:pPr>
        <w:suppressAutoHyphens w:val="0"/>
        <w:rPr>
          <w:lang w:bidi="sk-SK"/>
        </w:rPr>
      </w:pPr>
    </w:p>
    <w:p w14:paraId="7D143284" w14:textId="77777777" w:rsidR="002F2D87" w:rsidRDefault="002F2D87">
      <w:pPr>
        <w:suppressAutoHyphens w:val="0"/>
        <w:rPr>
          <w:lang w:bidi="sk-SK"/>
        </w:rPr>
      </w:pPr>
    </w:p>
    <w:p w14:paraId="7A410649" w14:textId="3E8D4CD1" w:rsidR="004920CD" w:rsidRDefault="007A2BBC" w:rsidP="007A2BBC">
      <w:pPr>
        <w:spacing w:before="18pt" w:line="15.60pt" w:lineRule="auto"/>
        <w:jc w:val="both"/>
        <w:rPr>
          <w:lang w:bidi="sk-SK"/>
        </w:rPr>
      </w:pPr>
      <w:r>
        <w:rPr>
          <w:lang w:bidi="sk-SK"/>
        </w:rPr>
        <w:t>V</w:t>
      </w:r>
      <w:r w:rsidRPr="002C32AE">
        <w:rPr>
          <w:color w:val="A20000"/>
          <w:u w:val="single"/>
          <w:lang w:bidi="sk-SK"/>
        </w:rPr>
        <w:tab/>
      </w:r>
      <w:r w:rsidRPr="002C32AE">
        <w:rPr>
          <w:color w:val="A20000"/>
          <w:u w:val="single"/>
        </w:rPr>
        <w:tab/>
      </w:r>
      <w:r w:rsidR="00050520" w:rsidRPr="009078E1">
        <w:rPr>
          <w:lang w:bidi="sk-SK"/>
        </w:rPr>
        <w:t xml:space="preserve">dňa </w:t>
      </w:r>
    </w:p>
    <w:p w14:paraId="65491F64" w14:textId="629F9F2C" w:rsidR="00050520" w:rsidRPr="004920CD" w:rsidRDefault="004920CD" w:rsidP="00097F5D">
      <w:pPr>
        <w:pStyle w:val="Zkladntext20"/>
        <w:tabs>
          <w:tab w:val="start" w:pos="311.85pt"/>
        </w:tabs>
        <w:spacing w:before="6pt" w:after="0pt" w:line="15.60pt" w:lineRule="auto"/>
        <w:ind w:start="0pt"/>
        <w:jc w:val="both"/>
        <w:rPr>
          <w:rFonts w:ascii="Times New Roman" w:hAnsi="Times New Roman" w:cs="Times New Roman"/>
          <w:i w:val="0"/>
          <w:iCs w:val="0"/>
          <w:color w:val="auto"/>
          <w:sz w:val="24"/>
          <w:szCs w:val="24"/>
          <w:lang w:bidi="sk-SK"/>
        </w:rPr>
      </w:pPr>
      <w:r w:rsidRPr="004920CD">
        <w:rPr>
          <w:rFonts w:ascii="Times New Roman" w:hAnsi="Times New Roman" w:cs="Times New Roman"/>
          <w:i w:val="0"/>
          <w:iCs w:val="0"/>
          <w:color w:val="auto"/>
          <w:sz w:val="24"/>
          <w:szCs w:val="24"/>
          <w:lang w:bidi="sk-SK"/>
        </w:rPr>
        <w:t>nájomca</w:t>
      </w:r>
    </w:p>
    <w:p w14:paraId="41462861" w14:textId="5DF18ABD" w:rsidR="00050520" w:rsidRPr="004920CD" w:rsidRDefault="004920CD" w:rsidP="00050520">
      <w:pPr>
        <w:pStyle w:val="Zkladntext20"/>
        <w:spacing w:after="0pt" w:line="12pt" w:lineRule="auto"/>
        <w:ind w:start="283pt" w:hanging="283pt"/>
        <w:jc w:val="both"/>
        <w:rPr>
          <w:rFonts w:ascii="Times New Roman" w:hAnsi="Times New Roman" w:cs="Times New Roman"/>
          <w:i w:val="0"/>
          <w:iCs w:val="0"/>
          <w:color w:val="auto"/>
          <w:sz w:val="24"/>
          <w:szCs w:val="24"/>
          <w:lang w:bidi="sk-SK"/>
        </w:rPr>
      </w:pPr>
      <w:r w:rsidRPr="004920CD">
        <w:rPr>
          <w:rFonts w:ascii="Times New Roman" w:hAnsi="Times New Roman" w:cs="Times New Roman"/>
          <w:i w:val="0"/>
          <w:iCs w:val="0"/>
          <w:color w:val="auto"/>
          <w:sz w:val="24"/>
          <w:szCs w:val="24"/>
          <w:lang w:bidi="sk-SK"/>
        </w:rPr>
        <w:t>(</w:t>
      </w:r>
      <w:r w:rsidRPr="002C32AE">
        <w:rPr>
          <w:rFonts w:ascii="Times New Roman" w:hAnsi="Times New Roman" w:cs="Times New Roman"/>
          <w:i w:val="0"/>
          <w:iCs w:val="0"/>
          <w:color w:val="A20000"/>
          <w:sz w:val="24"/>
          <w:szCs w:val="24"/>
          <w:lang w:bidi="sk-SK"/>
        </w:rPr>
        <w:t>názov právnickej alebo fyzickej osoby</w:t>
      </w:r>
      <w:r w:rsidRPr="004920CD">
        <w:rPr>
          <w:rFonts w:ascii="Times New Roman" w:hAnsi="Times New Roman" w:cs="Times New Roman"/>
          <w:b/>
          <w:bCs/>
          <w:i w:val="0"/>
          <w:iCs w:val="0"/>
          <w:color w:val="auto"/>
          <w:sz w:val="24"/>
          <w:szCs w:val="24"/>
          <w:lang w:bidi="sk-SK"/>
        </w:rPr>
        <w:t>)</w:t>
      </w:r>
    </w:p>
    <w:p w14:paraId="4029EA9A" w14:textId="2FE421CD" w:rsidR="00050520" w:rsidRPr="009078E1" w:rsidRDefault="004920CD" w:rsidP="00050520">
      <w:pPr>
        <w:tabs>
          <w:tab w:val="start" w:pos="311.85pt"/>
        </w:tabs>
        <w:spacing w:before="18pt" w:line="15.60pt" w:lineRule="auto"/>
      </w:pPr>
      <w:r w:rsidRPr="003B173C">
        <w:rPr>
          <w:bCs/>
        </w:rPr>
        <w:t>(</w:t>
      </w:r>
      <w:r w:rsidRPr="002C32AE">
        <w:rPr>
          <w:bCs/>
          <w:color w:val="A20000"/>
        </w:rPr>
        <w:t xml:space="preserve">meno, </w:t>
      </w:r>
      <w:proofErr w:type="spellStart"/>
      <w:r w:rsidRPr="002C32AE">
        <w:rPr>
          <w:bCs/>
          <w:color w:val="A20000"/>
        </w:rPr>
        <w:t>prezvisko</w:t>
      </w:r>
      <w:proofErr w:type="spellEnd"/>
      <w:r w:rsidRPr="003B173C">
        <w:rPr>
          <w:bCs/>
        </w:rPr>
        <w:t>)</w:t>
      </w:r>
      <w:r w:rsidR="00050520" w:rsidRPr="003B173C">
        <w:rPr>
          <w:bCs/>
        </w:rPr>
        <w:t>,</w:t>
      </w:r>
      <w:r w:rsidR="00050520" w:rsidRPr="004920CD">
        <w:rPr>
          <w:bCs/>
        </w:rPr>
        <w:t xml:space="preserve"> </w:t>
      </w:r>
      <w:r w:rsidRPr="004920CD">
        <w:rPr>
          <w:bCs/>
        </w:rPr>
        <w:t>(funk</w:t>
      </w:r>
      <w:r>
        <w:rPr>
          <w:bCs/>
        </w:rPr>
        <w:t>c</w:t>
      </w:r>
      <w:r w:rsidRPr="004920CD">
        <w:rPr>
          <w:bCs/>
        </w:rPr>
        <w:t>ia)</w:t>
      </w:r>
      <w:r w:rsidR="00050520" w:rsidRPr="009078E1">
        <w:tab/>
      </w:r>
      <w:r w:rsidR="00050520" w:rsidRPr="009078E1">
        <w:rPr>
          <w:b/>
        </w:rPr>
        <w:t>........................................................</w:t>
      </w:r>
    </w:p>
    <w:p w14:paraId="6A367FBB" w14:textId="77777777" w:rsidR="005624DB" w:rsidRPr="005624DB" w:rsidRDefault="005624DB" w:rsidP="005624DB">
      <w:pPr>
        <w:pStyle w:val="Nadpis3A"/>
        <w:spacing w:before="24pt" w:after="6pt"/>
        <w:outlineLvl w:val="1"/>
      </w:pPr>
      <w:r w:rsidRPr="005624DB">
        <w:t>Prílohy:</w:t>
      </w:r>
    </w:p>
    <w:p w14:paraId="47CF15A8" w14:textId="36A646D2" w:rsidR="005624DB" w:rsidRDefault="00F57B2A" w:rsidP="005624DB">
      <w:pPr>
        <w:numPr>
          <w:ilvl w:val="0"/>
          <w:numId w:val="5"/>
        </w:numPr>
        <w:tabs>
          <w:tab w:val="start" w:pos="21.30pt"/>
        </w:tabs>
        <w:spacing w:line="15.60pt" w:lineRule="auto"/>
        <w:ind w:start="21.30pt" w:hanging="21.30pt"/>
      </w:pPr>
      <w:r>
        <w:t xml:space="preserve">Orientačné vyznačenie ostatného priestoru na streche </w:t>
      </w:r>
      <w:r w:rsidR="009640CE">
        <w:t>budovy</w:t>
      </w:r>
    </w:p>
    <w:p w14:paraId="18583D12" w14:textId="23589E9B" w:rsidR="004920CD" w:rsidRPr="005624DB" w:rsidRDefault="004920CD" w:rsidP="005624DB">
      <w:pPr>
        <w:numPr>
          <w:ilvl w:val="0"/>
          <w:numId w:val="5"/>
        </w:numPr>
        <w:tabs>
          <w:tab w:val="start" w:pos="21.30pt"/>
        </w:tabs>
        <w:spacing w:line="15.60pt" w:lineRule="auto"/>
        <w:ind w:start="21.30pt" w:hanging="21.30pt"/>
      </w:pPr>
      <w:r w:rsidRPr="004920CD">
        <w:t>Technická špecifikácia, umiestnenia, popis a parametre zariadení</w:t>
      </w:r>
    </w:p>
    <w:p w14:paraId="47B3ECA4" w14:textId="0F09A644" w:rsidR="005624DB" w:rsidRPr="007A2BBC" w:rsidRDefault="005624DB" w:rsidP="005624DB">
      <w:pPr>
        <w:tabs>
          <w:tab w:val="start" w:pos="226.80pt"/>
        </w:tabs>
        <w:spacing w:before="36pt" w:line="15.60pt" w:lineRule="auto"/>
        <w:rPr>
          <w:color w:val="000000" w:themeColor="text1"/>
        </w:rPr>
      </w:pPr>
      <w:r w:rsidRPr="001710E4">
        <w:t xml:space="preserve">Táto zmluva bola </w:t>
      </w:r>
      <w:r w:rsidRPr="007A2BBC">
        <w:rPr>
          <w:color w:val="000000" w:themeColor="text1"/>
        </w:rPr>
        <w:t>zverejnená dňa:</w:t>
      </w:r>
      <w:r w:rsidRPr="007A2BBC">
        <w:rPr>
          <w:color w:val="000000" w:themeColor="text1"/>
        </w:rPr>
        <w:tab/>
      </w:r>
    </w:p>
    <w:p w14:paraId="5C8A1D34" w14:textId="7C9E2593" w:rsidR="005624DB" w:rsidRPr="007A2BBC" w:rsidRDefault="005624DB" w:rsidP="005624DB">
      <w:pPr>
        <w:tabs>
          <w:tab w:val="start" w:pos="226.80pt"/>
          <w:tab w:val="start" w:pos="255.15pt"/>
        </w:tabs>
        <w:spacing w:line="15.60pt" w:lineRule="auto"/>
        <w:jc w:val="both"/>
        <w:rPr>
          <w:color w:val="000000" w:themeColor="text1"/>
        </w:rPr>
      </w:pPr>
      <w:r w:rsidRPr="007A2BBC">
        <w:rPr>
          <w:color w:val="000000" w:themeColor="text1"/>
        </w:rPr>
        <w:t>Táto zmluva nadobúda účinnosť dňa:</w:t>
      </w:r>
      <w:r w:rsidRPr="007A2BBC">
        <w:rPr>
          <w:color w:val="000000" w:themeColor="text1"/>
        </w:rPr>
        <w:tab/>
      </w:r>
    </w:p>
    <w:p w14:paraId="3E62866F" w14:textId="77777777" w:rsidR="002F2D87" w:rsidRDefault="002F2D87">
      <w:pPr>
        <w:suppressAutoHyphens w:val="0"/>
      </w:pPr>
      <w:r>
        <w:br w:type="page"/>
      </w:r>
    </w:p>
    <w:p w14:paraId="30AAFC76" w14:textId="0AE2EB1E" w:rsidR="00F57B2A" w:rsidRPr="005624DB" w:rsidRDefault="00F57B2A" w:rsidP="00F57B2A">
      <w:r>
        <w:lastRenderedPageBreak/>
        <w:t xml:space="preserve">Príloha č.1 </w:t>
      </w:r>
      <w:r>
        <w:br/>
        <w:t>Orientačné vyznačenie ostatného priestoru na streche budovy</w:t>
      </w:r>
    </w:p>
    <w:p w14:paraId="362ED2D6" w14:textId="301CB199" w:rsidR="00F57B2A" w:rsidRDefault="00F57B2A">
      <w:r>
        <w:rPr>
          <w:noProof/>
        </w:rPr>
        <w:drawing>
          <wp:inline distT="0" distB="0" distL="0" distR="0" wp14:anchorId="07274A46" wp14:editId="062F34FC">
            <wp:extent cx="5105400" cy="4419600"/>
            <wp:effectExtent l="0" t="0" r="0" b="0"/>
            <wp:docPr id="1410761356" name="Obrázok 1" descr="mapa - pohľad zvrchu - Orientačné vyznačenie ostatného priestoru na streche budov"/>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10761356" name="Obrázok 1" descr="mapa - pohľad zvrchu - Orientačné vyznačenie ostatného priestoru na streche budo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0" cy="4419600"/>
                    </a:xfrm>
                    <a:prstGeom prst="rect">
                      <a:avLst/>
                    </a:prstGeom>
                    <a:noFill/>
                    <a:ln>
                      <a:noFill/>
                    </a:ln>
                  </pic:spPr>
                </pic:pic>
              </a:graphicData>
            </a:graphic>
          </wp:inline>
        </w:drawing>
      </w:r>
    </w:p>
    <w:p w14:paraId="09042D37" w14:textId="77777777" w:rsidR="002F2D87" w:rsidRDefault="002F2D87">
      <w:pPr>
        <w:suppressAutoHyphens w:val="0"/>
      </w:pPr>
      <w:r>
        <w:br w:type="page"/>
      </w:r>
    </w:p>
    <w:p w14:paraId="6D30EBF4" w14:textId="64CC346D" w:rsidR="00F57B2A" w:rsidRDefault="00F57B2A">
      <w:r>
        <w:lastRenderedPageBreak/>
        <w:t>Príloha č.2</w:t>
      </w:r>
    </w:p>
    <w:p w14:paraId="7C1F13FF" w14:textId="04236406" w:rsidR="00F57B2A" w:rsidRDefault="00F57B2A">
      <w:r>
        <w:t>Technická špecifikácia</w:t>
      </w:r>
      <w:r w:rsidR="004920CD">
        <w:t xml:space="preserve">, </w:t>
      </w:r>
      <w:r>
        <w:t>umiestneni</w:t>
      </w:r>
      <w:r w:rsidR="008E3768">
        <w:t>e</w:t>
      </w:r>
      <w:r>
        <w:t>, popis a parametre zariadení</w:t>
      </w:r>
    </w:p>
    <w:sectPr w:rsidR="00F57B2A" w:rsidSect="00684067">
      <w:footerReference w:type="default" r:id="rId11"/>
      <w:pgSz w:w="595.30pt" w:h="841.90pt" w:code="9"/>
      <w:pgMar w:top="56.70pt" w:right="42.55pt" w:bottom="53.85pt" w:left="70.90pt" w:header="35.45pt" w:footer="36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78349DEA" w14:textId="77777777" w:rsidR="00FF04AE" w:rsidRDefault="00FF04AE">
      <w:r>
        <w:separator/>
      </w:r>
    </w:p>
  </w:endnote>
  <w:endnote w:type="continuationSeparator" w:id="0">
    <w:p w14:paraId="77219FC7" w14:textId="77777777" w:rsidR="00FF04AE" w:rsidRDefault="00FF04A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windows-1250"/>
    <w:family w:val="roman"/>
    <w:pitch w:val="variable"/>
    <w:sig w:usb0="E0002EFF" w:usb1="C000785B" w:usb2="00000009" w:usb3="00000000" w:csb0="000001FF" w:csb1="00000000"/>
  </w:font>
  <w:font w:name="Calibri">
    <w:panose1 w:val="020F0502020204030204"/>
    <w:charset w:characterSet="windows-1250"/>
    <w:family w:val="swiss"/>
    <w:pitch w:val="variable"/>
    <w:sig w:usb0="E4002EFF" w:usb1="C2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Segoe UI">
    <w:panose1 w:val="020B0502040204020203"/>
    <w:charset w:characterSet="windows-1250"/>
    <w:family w:val="swiss"/>
    <w:pitch w:val="variable"/>
    <w:sig w:usb0="E4002EFF" w:usb1="C000E47F" w:usb2="00000009" w:usb3="00000000" w:csb0="000001FF" w:csb1="00000000"/>
  </w:font>
  <w:font w:name="Calibri Light">
    <w:panose1 w:val="020F0302020204030204"/>
    <w:charset w:characterSet="windows-1250"/>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rPr>
        <w:sz w:val="23"/>
        <w:szCs w:val="23"/>
      </w:rPr>
      <w:id w:val="-214273377"/>
      <w:docPartObj>
        <w:docPartGallery w:val="Page Numbers (Bottom of Page)"/>
        <w:docPartUnique/>
      </w:docPartObj>
    </w:sdtPr>
    <w:sdtContent>
      <w:sdt>
        <w:sdtPr>
          <w:rPr>
            <w:sz w:val="23"/>
            <w:szCs w:val="23"/>
          </w:rPr>
          <w:id w:val="-1769616900"/>
          <w:docPartObj>
            <w:docPartGallery w:val="Page Numbers (Top of Page)"/>
            <w:docPartUnique/>
          </w:docPartObj>
        </w:sdtPr>
        <w:sdtContent>
          <w:p w14:paraId="5462A252" w14:textId="1C8A7E78" w:rsidR="00C82D72" w:rsidRPr="00097F5D" w:rsidRDefault="00C552A9" w:rsidP="00097F5D">
            <w:pPr>
              <w:pStyle w:val="Pta"/>
              <w:jc w:val="end"/>
              <w:rPr>
                <w:sz w:val="23"/>
                <w:szCs w:val="23"/>
              </w:rPr>
            </w:pPr>
            <w:r w:rsidRPr="00A2594D">
              <w:rPr>
                <w:sz w:val="23"/>
                <w:szCs w:val="23"/>
              </w:rPr>
              <w:t xml:space="preserve">Strana </w:t>
            </w:r>
            <w:r w:rsidRPr="00A2594D">
              <w:rPr>
                <w:b/>
                <w:bCs/>
                <w:sz w:val="23"/>
                <w:szCs w:val="23"/>
              </w:rPr>
              <w:fldChar w:fldCharType="begin"/>
            </w:r>
            <w:r w:rsidRPr="00A2594D">
              <w:rPr>
                <w:b/>
                <w:bCs/>
                <w:sz w:val="23"/>
                <w:szCs w:val="23"/>
              </w:rPr>
              <w:instrText>PAGE</w:instrText>
            </w:r>
            <w:r w:rsidRPr="00A2594D">
              <w:rPr>
                <w:b/>
                <w:bCs/>
                <w:sz w:val="23"/>
                <w:szCs w:val="23"/>
              </w:rPr>
              <w:fldChar w:fldCharType="separate"/>
            </w:r>
            <w:r w:rsidRPr="00A2594D">
              <w:rPr>
                <w:b/>
                <w:bCs/>
                <w:sz w:val="23"/>
                <w:szCs w:val="23"/>
              </w:rPr>
              <w:t>2</w:t>
            </w:r>
            <w:r w:rsidRPr="00A2594D">
              <w:rPr>
                <w:b/>
                <w:bCs/>
                <w:sz w:val="23"/>
                <w:szCs w:val="23"/>
              </w:rPr>
              <w:fldChar w:fldCharType="end"/>
            </w:r>
            <w:r w:rsidRPr="00A2594D">
              <w:rPr>
                <w:sz w:val="23"/>
                <w:szCs w:val="23"/>
              </w:rPr>
              <w:t xml:space="preserve"> z </w:t>
            </w:r>
            <w:r w:rsidRPr="00A2594D">
              <w:rPr>
                <w:b/>
                <w:bCs/>
                <w:sz w:val="23"/>
                <w:szCs w:val="23"/>
              </w:rPr>
              <w:fldChar w:fldCharType="begin"/>
            </w:r>
            <w:r w:rsidRPr="00A2594D">
              <w:rPr>
                <w:b/>
                <w:bCs/>
                <w:sz w:val="23"/>
                <w:szCs w:val="23"/>
              </w:rPr>
              <w:instrText>NUMPAGES</w:instrText>
            </w:r>
            <w:r w:rsidRPr="00A2594D">
              <w:rPr>
                <w:b/>
                <w:bCs/>
                <w:sz w:val="23"/>
                <w:szCs w:val="23"/>
              </w:rPr>
              <w:fldChar w:fldCharType="separate"/>
            </w:r>
            <w:r w:rsidRPr="00A2594D">
              <w:rPr>
                <w:b/>
                <w:bCs/>
                <w:sz w:val="23"/>
                <w:szCs w:val="23"/>
              </w:rPr>
              <w:t>2</w:t>
            </w:r>
            <w:r w:rsidRPr="00A2594D">
              <w:rPr>
                <w:b/>
                <w:bCs/>
                <w:sz w:val="23"/>
                <w:szCs w:val="23"/>
              </w:rPr>
              <w:fldChar w:fldCharType="end"/>
            </w:r>
          </w:p>
        </w:sdtContent>
      </w:sdt>
    </w:sdtContent>
  </w:sdt>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2A259426" w14:textId="77777777" w:rsidR="00FF04AE" w:rsidRDefault="00FF04AE">
      <w:r>
        <w:separator/>
      </w:r>
    </w:p>
  </w:footnote>
  <w:footnote w:type="continuationSeparator" w:id="0">
    <w:p w14:paraId="7312A111" w14:textId="77777777" w:rsidR="00FF04AE" w:rsidRDefault="00FF04AE">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181934EA"/>
    <w:multiLevelType w:val="hybridMultilevel"/>
    <w:tmpl w:val="C39E2576"/>
    <w:lvl w:ilvl="0" w:tplc="FFFFFFFF">
      <w:start w:val="1"/>
      <w:numFmt w:val="decimal"/>
      <w:lvlText w:val="%1."/>
      <w:lvlJc w:val="start"/>
      <w:pPr>
        <w:ind w:start="36pt" w:hanging="18pt"/>
      </w:pPr>
      <w:rPr>
        <w:rFonts w:ascii="Times New Roman" w:eastAsia="Times New Roman" w:hAnsi="Times New Roman" w:cs="Times New Roman"/>
      </w:rPr>
    </w:lvl>
    <w:lvl w:ilvl="1" w:tplc="FFFFFFFF">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1" w15:restartNumberingAfterBreak="0">
    <w:nsid w:val="33E05412"/>
    <w:multiLevelType w:val="multilevel"/>
    <w:tmpl w:val="E2323BC4"/>
    <w:styleLink w:val="LFO11"/>
    <w:lvl w:ilvl="0">
      <w:start w:val="1"/>
      <w:numFmt w:val="decimal"/>
      <w:pStyle w:val="zoznam4roveabc"/>
      <w:lvlText w:val="%1."/>
      <w:lvlJc w:val="start"/>
      <w:pPr>
        <w:ind w:start="18pt" w:hanging="18pt"/>
      </w:pPr>
    </w:lvl>
    <w:lvl w:ilvl="1">
      <w:numFmt w:val="bullet"/>
      <w:lvlText w:val="­"/>
      <w:lvlJc w:val="start"/>
      <w:pPr>
        <w:ind w:start="39.60pt" w:hanging="21.60pt"/>
      </w:pPr>
      <w:rPr>
        <w:rFonts w:ascii="Calibri" w:hAnsi="Calibri" w:cs="Times New Roman"/>
      </w:rPr>
    </w:lvl>
    <w:lvl w:ilvl="2">
      <w:start w:val="1"/>
      <w:numFmt w:val="none"/>
      <w:lvlText w:val="%3"/>
      <w:lvlJc w:val="start"/>
      <w:pPr>
        <w:ind w:start="42.55pt" w:hanging="6.55pt"/>
      </w:pPr>
    </w:lvl>
    <w:lvl w:ilvl="3">
      <w:start w:val="1"/>
      <w:numFmt w:val="lowerLetter"/>
      <w:lvlText w:val="%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2" w15:restartNumberingAfterBreak="0">
    <w:nsid w:val="38641914"/>
    <w:multiLevelType w:val="hybridMultilevel"/>
    <w:tmpl w:val="C39E2576"/>
    <w:lvl w:ilvl="0" w:tplc="FFFFFFFF">
      <w:start w:val="1"/>
      <w:numFmt w:val="decimal"/>
      <w:lvlText w:val="%1."/>
      <w:lvlJc w:val="start"/>
      <w:pPr>
        <w:ind w:start="36pt" w:hanging="18pt"/>
      </w:pPr>
      <w:rPr>
        <w:rFonts w:ascii="Times New Roman" w:eastAsia="Times New Roman" w:hAnsi="Times New Roman" w:cs="Times New Roman"/>
      </w:rPr>
    </w:lvl>
    <w:lvl w:ilvl="1" w:tplc="FFFFFFFF">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3" w15:restartNumberingAfterBreak="0">
    <w:nsid w:val="3C1E1A56"/>
    <w:multiLevelType w:val="hybridMultilevel"/>
    <w:tmpl w:val="5A504A5C"/>
    <w:lvl w:ilvl="0" w:tplc="55700C68">
      <w:start w:val="1"/>
      <w:numFmt w:val="lowerLetter"/>
      <w:lvlText w:val="%1)"/>
      <w:lvlJc w:val="start"/>
      <w:pPr>
        <w:ind w:start="39.30pt" w:hanging="18pt"/>
      </w:pPr>
      <w:rPr>
        <w:rFonts w:hint="default"/>
      </w:rPr>
    </w:lvl>
    <w:lvl w:ilvl="1" w:tplc="041B0019" w:tentative="1">
      <w:start w:val="1"/>
      <w:numFmt w:val="lowerLetter"/>
      <w:lvlText w:val="%2."/>
      <w:lvlJc w:val="start"/>
      <w:pPr>
        <w:ind w:start="75.30pt" w:hanging="18pt"/>
      </w:pPr>
    </w:lvl>
    <w:lvl w:ilvl="2" w:tplc="041B001B" w:tentative="1">
      <w:start w:val="1"/>
      <w:numFmt w:val="lowerRoman"/>
      <w:lvlText w:val="%3."/>
      <w:lvlJc w:val="end"/>
      <w:pPr>
        <w:ind w:start="111.30pt" w:hanging="9pt"/>
      </w:pPr>
    </w:lvl>
    <w:lvl w:ilvl="3" w:tplc="041B000F" w:tentative="1">
      <w:start w:val="1"/>
      <w:numFmt w:val="decimal"/>
      <w:lvlText w:val="%4."/>
      <w:lvlJc w:val="start"/>
      <w:pPr>
        <w:ind w:start="147.30pt" w:hanging="18pt"/>
      </w:pPr>
    </w:lvl>
    <w:lvl w:ilvl="4" w:tplc="041B0019" w:tentative="1">
      <w:start w:val="1"/>
      <w:numFmt w:val="lowerLetter"/>
      <w:lvlText w:val="%5."/>
      <w:lvlJc w:val="start"/>
      <w:pPr>
        <w:ind w:start="183.30pt" w:hanging="18pt"/>
      </w:pPr>
    </w:lvl>
    <w:lvl w:ilvl="5" w:tplc="041B001B" w:tentative="1">
      <w:start w:val="1"/>
      <w:numFmt w:val="lowerRoman"/>
      <w:lvlText w:val="%6."/>
      <w:lvlJc w:val="end"/>
      <w:pPr>
        <w:ind w:start="219.30pt" w:hanging="9pt"/>
      </w:pPr>
    </w:lvl>
    <w:lvl w:ilvl="6" w:tplc="041B000F" w:tentative="1">
      <w:start w:val="1"/>
      <w:numFmt w:val="decimal"/>
      <w:lvlText w:val="%7."/>
      <w:lvlJc w:val="start"/>
      <w:pPr>
        <w:ind w:start="255.30pt" w:hanging="18pt"/>
      </w:pPr>
    </w:lvl>
    <w:lvl w:ilvl="7" w:tplc="041B0019" w:tentative="1">
      <w:start w:val="1"/>
      <w:numFmt w:val="lowerLetter"/>
      <w:lvlText w:val="%8."/>
      <w:lvlJc w:val="start"/>
      <w:pPr>
        <w:ind w:start="291.30pt" w:hanging="18pt"/>
      </w:pPr>
    </w:lvl>
    <w:lvl w:ilvl="8" w:tplc="041B001B" w:tentative="1">
      <w:start w:val="1"/>
      <w:numFmt w:val="lowerRoman"/>
      <w:lvlText w:val="%9."/>
      <w:lvlJc w:val="end"/>
      <w:pPr>
        <w:ind w:start="327.30pt" w:hanging="9pt"/>
      </w:pPr>
    </w:lvl>
  </w:abstractNum>
  <w:abstractNum w:abstractNumId="4" w15:restartNumberingAfterBreak="0">
    <w:nsid w:val="42545F62"/>
    <w:multiLevelType w:val="hybridMultilevel"/>
    <w:tmpl w:val="C39E2576"/>
    <w:lvl w:ilvl="0" w:tplc="FFFFFFFF">
      <w:start w:val="1"/>
      <w:numFmt w:val="decimal"/>
      <w:lvlText w:val="%1."/>
      <w:lvlJc w:val="start"/>
      <w:pPr>
        <w:ind w:start="36pt" w:hanging="18pt"/>
      </w:pPr>
      <w:rPr>
        <w:rFonts w:ascii="Times New Roman" w:eastAsia="Times New Roman" w:hAnsi="Times New Roman" w:cs="Times New Roman"/>
      </w:rPr>
    </w:lvl>
    <w:lvl w:ilvl="1" w:tplc="FFFFFFFF">
      <w:start w:val="1"/>
      <w:numFmt w:val="lowerLetter"/>
      <w:lvlText w:val="%2."/>
      <w:lvlJc w:val="start"/>
      <w:pPr>
        <w:ind w:start="39.30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5" w15:restartNumberingAfterBreak="0">
    <w:nsid w:val="4C4E093A"/>
    <w:multiLevelType w:val="hybridMultilevel"/>
    <w:tmpl w:val="17C67D5E"/>
    <w:lvl w:ilvl="0" w:tplc="FFFFFFFF">
      <w:start w:val="1"/>
      <w:numFmt w:val="decimal"/>
      <w:lvlText w:val="%1."/>
      <w:lvlJc w:val="start"/>
      <w:pPr>
        <w:ind w:start="36pt" w:hanging="18pt"/>
      </w:pPr>
    </w:lvl>
    <w:lvl w:ilvl="1" w:tplc="FFFFFFFF">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6" w15:restartNumberingAfterBreak="0">
    <w:nsid w:val="4F2A52BE"/>
    <w:multiLevelType w:val="hybridMultilevel"/>
    <w:tmpl w:val="F9B06E54"/>
    <w:lvl w:ilvl="0" w:tplc="041B000F">
      <w:start w:val="1"/>
      <w:numFmt w:val="decimal"/>
      <w:lvlText w:val="%1."/>
      <w:lvlJc w:val="start"/>
      <w:pPr>
        <w:ind w:start="36pt" w:hanging="18pt"/>
      </w:p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7" w15:restartNumberingAfterBreak="0">
    <w:nsid w:val="61001947"/>
    <w:multiLevelType w:val="hybridMultilevel"/>
    <w:tmpl w:val="C39E2576"/>
    <w:lvl w:ilvl="0" w:tplc="965A8250">
      <w:start w:val="1"/>
      <w:numFmt w:val="decimal"/>
      <w:lvlText w:val="%1."/>
      <w:lvlJc w:val="start"/>
      <w:pPr>
        <w:ind w:start="36pt" w:hanging="18pt"/>
      </w:pPr>
      <w:rPr>
        <w:rFonts w:ascii="Times New Roman" w:eastAsia="Times New Roman" w:hAnsi="Times New Roman" w:cs="Times New Roman"/>
      </w:rPr>
    </w:lvl>
    <w:lvl w:ilvl="1" w:tplc="FFFFFFFF">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8" w15:restartNumberingAfterBreak="0">
    <w:nsid w:val="68764B96"/>
    <w:multiLevelType w:val="hybridMultilevel"/>
    <w:tmpl w:val="17C67D5E"/>
    <w:lvl w:ilvl="0" w:tplc="FFFFFFFF">
      <w:start w:val="1"/>
      <w:numFmt w:val="decimal"/>
      <w:lvlText w:val="%1."/>
      <w:lvlJc w:val="start"/>
      <w:pPr>
        <w:ind w:start="36pt" w:hanging="18pt"/>
      </w:p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9" w15:restartNumberingAfterBreak="0">
    <w:nsid w:val="69B91920"/>
    <w:multiLevelType w:val="hybridMultilevel"/>
    <w:tmpl w:val="17C67D5E"/>
    <w:lvl w:ilvl="0" w:tplc="041B000F">
      <w:start w:val="1"/>
      <w:numFmt w:val="decimal"/>
      <w:lvlText w:val="%1."/>
      <w:lvlJc w:val="start"/>
      <w:pPr>
        <w:ind w:start="36pt" w:hanging="18pt"/>
      </w:pPr>
    </w:lvl>
    <w:lvl w:ilvl="1" w:tplc="041B0019">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0" w15:restartNumberingAfterBreak="0">
    <w:nsid w:val="7BA129C3"/>
    <w:multiLevelType w:val="hybridMultilevel"/>
    <w:tmpl w:val="C39E2576"/>
    <w:lvl w:ilvl="0" w:tplc="FFFFFFFF">
      <w:start w:val="1"/>
      <w:numFmt w:val="decimal"/>
      <w:lvlText w:val="%1."/>
      <w:lvlJc w:val="start"/>
      <w:pPr>
        <w:ind w:start="36pt" w:hanging="18pt"/>
      </w:pPr>
      <w:rPr>
        <w:rFonts w:ascii="Times New Roman" w:eastAsia="Times New Roman" w:hAnsi="Times New Roman" w:cs="Times New Roman"/>
      </w:rPr>
    </w:lvl>
    <w:lvl w:ilvl="1" w:tplc="FFFFFFFF">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num w:numId="1" w16cid:durableId="1015689056">
    <w:abstractNumId w:val="9"/>
  </w:num>
  <w:num w:numId="2" w16cid:durableId="1182280547">
    <w:abstractNumId w:val="5"/>
  </w:num>
  <w:num w:numId="3" w16cid:durableId="397942357">
    <w:abstractNumId w:val="8"/>
  </w:num>
  <w:num w:numId="4" w16cid:durableId="456144858">
    <w:abstractNumId w:val="3"/>
  </w:num>
  <w:num w:numId="5" w16cid:durableId="1061827898">
    <w:abstractNumId w:val="6"/>
  </w:num>
  <w:num w:numId="6" w16cid:durableId="1928420818">
    <w:abstractNumId w:val="7"/>
  </w:num>
  <w:num w:numId="7" w16cid:durableId="1657805279">
    <w:abstractNumId w:val="10"/>
  </w:num>
  <w:num w:numId="8" w16cid:durableId="941184404">
    <w:abstractNumId w:val="0"/>
  </w:num>
  <w:num w:numId="9" w16cid:durableId="2092969140">
    <w:abstractNumId w:val="4"/>
  </w:num>
  <w:num w:numId="10" w16cid:durableId="1207643778">
    <w:abstractNumId w:val="2"/>
  </w:num>
  <w:num w:numId="11" w16cid:durableId="1141926390">
    <w:abstractNumId w:val="1"/>
  </w:num>
  <w:num w:numId="12" w16cid:durableId="127929186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35"/>
    <w:rsid w:val="00010D79"/>
    <w:rsid w:val="000303F3"/>
    <w:rsid w:val="00033C1D"/>
    <w:rsid w:val="00050520"/>
    <w:rsid w:val="000546E5"/>
    <w:rsid w:val="00054A1F"/>
    <w:rsid w:val="00061F92"/>
    <w:rsid w:val="0006371C"/>
    <w:rsid w:val="00063840"/>
    <w:rsid w:val="0006644E"/>
    <w:rsid w:val="00097F5D"/>
    <w:rsid w:val="000C2F35"/>
    <w:rsid w:val="000D5AAB"/>
    <w:rsid w:val="000E110A"/>
    <w:rsid w:val="00100435"/>
    <w:rsid w:val="00105D19"/>
    <w:rsid w:val="0011569C"/>
    <w:rsid w:val="001734A8"/>
    <w:rsid w:val="001E0427"/>
    <w:rsid w:val="001E5086"/>
    <w:rsid w:val="001F02A0"/>
    <w:rsid w:val="00200E65"/>
    <w:rsid w:val="00203762"/>
    <w:rsid w:val="002201F1"/>
    <w:rsid w:val="00230061"/>
    <w:rsid w:val="002620DA"/>
    <w:rsid w:val="002B4F60"/>
    <w:rsid w:val="002C32AE"/>
    <w:rsid w:val="002C6F66"/>
    <w:rsid w:val="002D3116"/>
    <w:rsid w:val="002F2D87"/>
    <w:rsid w:val="00341B8C"/>
    <w:rsid w:val="00366BBE"/>
    <w:rsid w:val="00373501"/>
    <w:rsid w:val="00387519"/>
    <w:rsid w:val="00390A70"/>
    <w:rsid w:val="003B173C"/>
    <w:rsid w:val="003D248A"/>
    <w:rsid w:val="003E613B"/>
    <w:rsid w:val="003E736C"/>
    <w:rsid w:val="004023D7"/>
    <w:rsid w:val="00430DDF"/>
    <w:rsid w:val="00467512"/>
    <w:rsid w:val="004721F4"/>
    <w:rsid w:val="00483054"/>
    <w:rsid w:val="004920CD"/>
    <w:rsid w:val="004B5F00"/>
    <w:rsid w:val="00511AA8"/>
    <w:rsid w:val="005624DB"/>
    <w:rsid w:val="005B37EA"/>
    <w:rsid w:val="005C307D"/>
    <w:rsid w:val="005C6522"/>
    <w:rsid w:val="005E4FC2"/>
    <w:rsid w:val="005E5B80"/>
    <w:rsid w:val="00606DC9"/>
    <w:rsid w:val="006307A9"/>
    <w:rsid w:val="0064536B"/>
    <w:rsid w:val="00654C42"/>
    <w:rsid w:val="006602BA"/>
    <w:rsid w:val="0066153D"/>
    <w:rsid w:val="00676F63"/>
    <w:rsid w:val="00695420"/>
    <w:rsid w:val="007330AB"/>
    <w:rsid w:val="00783F8E"/>
    <w:rsid w:val="007A2BBC"/>
    <w:rsid w:val="007C70E5"/>
    <w:rsid w:val="008A36EB"/>
    <w:rsid w:val="008A4C59"/>
    <w:rsid w:val="008C1D4F"/>
    <w:rsid w:val="008C3D16"/>
    <w:rsid w:val="008C6957"/>
    <w:rsid w:val="008E3768"/>
    <w:rsid w:val="008F725F"/>
    <w:rsid w:val="009560F9"/>
    <w:rsid w:val="009640CE"/>
    <w:rsid w:val="009658E7"/>
    <w:rsid w:val="009B0955"/>
    <w:rsid w:val="009D191E"/>
    <w:rsid w:val="00A0679A"/>
    <w:rsid w:val="00A10F1E"/>
    <w:rsid w:val="00A76B4F"/>
    <w:rsid w:val="00A97048"/>
    <w:rsid w:val="00AA264B"/>
    <w:rsid w:val="00AC35E5"/>
    <w:rsid w:val="00AE4A4D"/>
    <w:rsid w:val="00AF12EA"/>
    <w:rsid w:val="00B46BB6"/>
    <w:rsid w:val="00B477B3"/>
    <w:rsid w:val="00B902AF"/>
    <w:rsid w:val="00B9668F"/>
    <w:rsid w:val="00BD6763"/>
    <w:rsid w:val="00BF1EED"/>
    <w:rsid w:val="00C23242"/>
    <w:rsid w:val="00C40DDA"/>
    <w:rsid w:val="00C552A9"/>
    <w:rsid w:val="00C654BD"/>
    <w:rsid w:val="00C82D72"/>
    <w:rsid w:val="00C860A5"/>
    <w:rsid w:val="00C93C10"/>
    <w:rsid w:val="00CB796D"/>
    <w:rsid w:val="00CD4312"/>
    <w:rsid w:val="00D34AAD"/>
    <w:rsid w:val="00D41DF3"/>
    <w:rsid w:val="00D674E6"/>
    <w:rsid w:val="00D73E50"/>
    <w:rsid w:val="00E253AC"/>
    <w:rsid w:val="00ED4DAE"/>
    <w:rsid w:val="00ED6129"/>
    <w:rsid w:val="00F50BDA"/>
    <w:rsid w:val="00F57B2A"/>
    <w:rsid w:val="00F67C68"/>
    <w:rsid w:val="00F94D36"/>
    <w:rsid w:val="00FC48CB"/>
    <w:rsid w:val="00FF04AE"/>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4:docId w14:val="70EDBF2A"/>
  <w15:chartTrackingRefBased/>
  <w15:docId w15:val="{AB0202F8-C7D2-4505-A56C-1165D0AA221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0520"/>
    <w:pPr>
      <w:suppressAutoHyphens/>
    </w:pPr>
    <w:rPr>
      <w:rFonts w:eastAsia="Times New Roman" w:cs="Times New Roman"/>
      <w:kern w:val="0"/>
      <w:szCs w:val="24"/>
      <w:lang w:eastAsia="ar-SA"/>
      <w14:ligatures w14:val="none"/>
    </w:rPr>
  </w:style>
  <w:style w:type="paragraph" w:styleId="Nadpis1">
    <w:name w:val="heading 1"/>
    <w:basedOn w:val="Normlny"/>
    <w:next w:val="Normlny"/>
    <w:link w:val="Nadpis1Char"/>
    <w:qFormat/>
    <w:rsid w:val="00050520"/>
    <w:pPr>
      <w:spacing w:before="12pt" w:after="18pt"/>
      <w:jc w:val="center"/>
      <w:outlineLvl w:val="0"/>
    </w:pPr>
    <w:rPr>
      <w:b/>
      <w:bCs/>
      <w:sz w:val="32"/>
      <w:szCs w:val="32"/>
    </w:rPr>
  </w:style>
  <w:style w:type="paragraph" w:styleId="Nadpis2">
    <w:name w:val="heading 2"/>
    <w:basedOn w:val="Nadpis2A"/>
    <w:next w:val="Normlny"/>
    <w:link w:val="Nadpis2Char"/>
    <w:uiPriority w:val="9"/>
    <w:unhideWhenUsed/>
    <w:qFormat/>
    <w:rsid w:val="00097F5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50520"/>
    <w:rPr>
      <w:rFonts w:eastAsia="Times New Roman" w:cs="Times New Roman"/>
      <w:b/>
      <w:bCs/>
      <w:kern w:val="0"/>
      <w:sz w:val="32"/>
      <w:szCs w:val="32"/>
      <w:lang w:eastAsia="ar-SA"/>
      <w14:ligatures w14:val="none"/>
    </w:rPr>
  </w:style>
  <w:style w:type="paragraph" w:styleId="Odsekzoznamu">
    <w:name w:val="List Paragraph"/>
    <w:basedOn w:val="Normlny"/>
    <w:qFormat/>
    <w:rsid w:val="00050520"/>
    <w:pPr>
      <w:ind w:start="35.40pt"/>
    </w:pPr>
  </w:style>
  <w:style w:type="paragraph" w:styleId="Pta">
    <w:name w:val="footer"/>
    <w:basedOn w:val="Normlny"/>
    <w:link w:val="PtaChar"/>
    <w:uiPriority w:val="99"/>
    <w:rsid w:val="00050520"/>
    <w:pPr>
      <w:tabs>
        <w:tab w:val="center" w:pos="226.80pt"/>
        <w:tab w:val="end" w:pos="453.60pt"/>
      </w:tabs>
    </w:pPr>
  </w:style>
  <w:style w:type="character" w:customStyle="1" w:styleId="PtaChar">
    <w:name w:val="Päta Char"/>
    <w:basedOn w:val="Predvolenpsmoodseku"/>
    <w:link w:val="Pta"/>
    <w:uiPriority w:val="99"/>
    <w:rsid w:val="00050520"/>
    <w:rPr>
      <w:rFonts w:eastAsia="Times New Roman" w:cs="Times New Roman"/>
      <w:kern w:val="0"/>
      <w:szCs w:val="24"/>
      <w:lang w:eastAsia="ar-SA"/>
      <w14:ligatures w14:val="none"/>
    </w:rPr>
  </w:style>
  <w:style w:type="paragraph" w:customStyle="1" w:styleId="Nadpis2A">
    <w:name w:val="Nadpis 2A"/>
    <w:basedOn w:val="Normlny"/>
    <w:link w:val="Nadpis2AChar"/>
    <w:rsid w:val="00050520"/>
    <w:pPr>
      <w:keepNext/>
      <w:spacing w:before="18pt" w:after="12pt"/>
      <w:jc w:val="center"/>
      <w:outlineLvl w:val="1"/>
    </w:pPr>
    <w:rPr>
      <w:b/>
      <w:sz w:val="28"/>
      <w:szCs w:val="28"/>
    </w:rPr>
  </w:style>
  <w:style w:type="character" w:customStyle="1" w:styleId="Nadpis2AChar">
    <w:name w:val="Nadpis 2A Char"/>
    <w:basedOn w:val="Predvolenpsmoodseku"/>
    <w:link w:val="Nadpis2A"/>
    <w:rsid w:val="00050520"/>
    <w:rPr>
      <w:rFonts w:eastAsia="Times New Roman" w:cs="Times New Roman"/>
      <w:b/>
      <w:kern w:val="0"/>
      <w:sz w:val="28"/>
      <w:szCs w:val="28"/>
      <w:lang w:eastAsia="ar-SA"/>
      <w14:ligatures w14:val="none"/>
    </w:rPr>
  </w:style>
  <w:style w:type="character" w:customStyle="1" w:styleId="Zkladntext2">
    <w:name w:val="Základný text (2)_"/>
    <w:basedOn w:val="Predvolenpsmoodseku"/>
    <w:link w:val="Zkladntext20"/>
    <w:rsid w:val="00050520"/>
    <w:rPr>
      <w:rFonts w:ascii="Arial" w:eastAsia="Arial" w:hAnsi="Arial" w:cs="Arial"/>
      <w:i/>
      <w:iCs/>
      <w:color w:val="5F5FA0"/>
      <w:sz w:val="17"/>
      <w:szCs w:val="17"/>
    </w:rPr>
  </w:style>
  <w:style w:type="paragraph" w:customStyle="1" w:styleId="Zkladntext20">
    <w:name w:val="Základný text (2)"/>
    <w:basedOn w:val="Normlny"/>
    <w:link w:val="Zkladntext2"/>
    <w:rsid w:val="00050520"/>
    <w:pPr>
      <w:widowControl w:val="0"/>
      <w:suppressAutoHyphens w:val="0"/>
      <w:spacing w:after="3pt" w:line="13.30pt" w:lineRule="auto"/>
      <w:ind w:start="43pt"/>
    </w:pPr>
    <w:rPr>
      <w:rFonts w:ascii="Arial" w:eastAsia="Arial" w:hAnsi="Arial" w:cs="Arial"/>
      <w:i/>
      <w:iCs/>
      <w:color w:val="5F5FA0"/>
      <w:kern w:val="2"/>
      <w:sz w:val="17"/>
      <w:szCs w:val="17"/>
      <w:lang w:eastAsia="en-US"/>
      <w14:ligatures w14:val="standardContextual"/>
    </w:rPr>
  </w:style>
  <w:style w:type="paragraph" w:customStyle="1" w:styleId="Nadpis3A">
    <w:name w:val="Nadpis 3A"/>
    <w:basedOn w:val="Normlny"/>
    <w:link w:val="Nadpis3AChar"/>
    <w:qFormat/>
    <w:rsid w:val="005624DB"/>
    <w:pPr>
      <w:spacing w:line="15.60pt" w:lineRule="auto"/>
    </w:pPr>
    <w:rPr>
      <w:b/>
      <w:bCs/>
    </w:rPr>
  </w:style>
  <w:style w:type="character" w:customStyle="1" w:styleId="Nadpis3AChar">
    <w:name w:val="Nadpis 3A Char"/>
    <w:basedOn w:val="Predvolenpsmoodseku"/>
    <w:link w:val="Nadpis3A"/>
    <w:rsid w:val="005624DB"/>
    <w:rPr>
      <w:rFonts w:eastAsia="Times New Roman" w:cs="Times New Roman"/>
      <w:b/>
      <w:bCs/>
      <w:kern w:val="0"/>
      <w:szCs w:val="24"/>
      <w:lang w:eastAsia="ar-SA"/>
      <w14:ligatures w14:val="none"/>
    </w:rPr>
  </w:style>
  <w:style w:type="paragraph" w:styleId="Textbubliny">
    <w:name w:val="Balloon Text"/>
    <w:basedOn w:val="Normlny"/>
    <w:link w:val="TextbublinyChar"/>
    <w:uiPriority w:val="99"/>
    <w:semiHidden/>
    <w:unhideWhenUsed/>
    <w:rsid w:val="0006371C"/>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371C"/>
    <w:rPr>
      <w:rFonts w:ascii="Segoe UI" w:eastAsia="Times New Roman" w:hAnsi="Segoe UI" w:cs="Segoe UI"/>
      <w:kern w:val="0"/>
      <w:sz w:val="18"/>
      <w:szCs w:val="18"/>
      <w:lang w:eastAsia="ar-SA"/>
      <w14:ligatures w14:val="none"/>
    </w:rPr>
  </w:style>
  <w:style w:type="character" w:styleId="Odkaznakomentr">
    <w:name w:val="annotation reference"/>
    <w:basedOn w:val="Predvolenpsmoodseku"/>
    <w:uiPriority w:val="99"/>
    <w:semiHidden/>
    <w:unhideWhenUsed/>
    <w:rsid w:val="00606DC9"/>
    <w:rPr>
      <w:sz w:val="16"/>
      <w:szCs w:val="16"/>
    </w:rPr>
  </w:style>
  <w:style w:type="paragraph" w:styleId="Textkomentra">
    <w:name w:val="annotation text"/>
    <w:basedOn w:val="Normlny"/>
    <w:link w:val="TextkomentraChar"/>
    <w:uiPriority w:val="99"/>
    <w:semiHidden/>
    <w:unhideWhenUsed/>
    <w:rsid w:val="00606DC9"/>
    <w:rPr>
      <w:sz w:val="20"/>
      <w:szCs w:val="20"/>
    </w:rPr>
  </w:style>
  <w:style w:type="character" w:customStyle="1" w:styleId="TextkomentraChar">
    <w:name w:val="Text komentára Char"/>
    <w:basedOn w:val="Predvolenpsmoodseku"/>
    <w:link w:val="Textkomentra"/>
    <w:uiPriority w:val="99"/>
    <w:semiHidden/>
    <w:rsid w:val="00606DC9"/>
    <w:rPr>
      <w:rFonts w:eastAsia="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606DC9"/>
    <w:rPr>
      <w:b/>
      <w:bCs/>
    </w:rPr>
  </w:style>
  <w:style w:type="character" w:customStyle="1" w:styleId="PredmetkomentraChar">
    <w:name w:val="Predmet komentára Char"/>
    <w:basedOn w:val="TextkomentraChar"/>
    <w:link w:val="Predmetkomentra"/>
    <w:uiPriority w:val="99"/>
    <w:semiHidden/>
    <w:rsid w:val="00606DC9"/>
    <w:rPr>
      <w:rFonts w:eastAsia="Times New Roman" w:cs="Times New Roman"/>
      <w:b/>
      <w:bCs/>
      <w:kern w:val="0"/>
      <w:sz w:val="20"/>
      <w:szCs w:val="20"/>
      <w:lang w:eastAsia="ar-SA"/>
      <w14:ligatures w14:val="none"/>
    </w:rPr>
  </w:style>
  <w:style w:type="character" w:customStyle="1" w:styleId="Nadpis2Char">
    <w:name w:val="Nadpis 2 Char"/>
    <w:basedOn w:val="Predvolenpsmoodseku"/>
    <w:link w:val="Nadpis2"/>
    <w:uiPriority w:val="9"/>
    <w:rsid w:val="00097F5D"/>
    <w:rPr>
      <w:rFonts w:eastAsia="Times New Roman" w:cs="Times New Roman"/>
      <w:b/>
      <w:kern w:val="0"/>
      <w:sz w:val="28"/>
      <w:szCs w:val="28"/>
      <w:lang w:eastAsia="ar-SA"/>
      <w14:ligatures w14:val="none"/>
    </w:rPr>
  </w:style>
  <w:style w:type="paragraph" w:styleId="Hlavika">
    <w:name w:val="header"/>
    <w:basedOn w:val="Normlny"/>
    <w:link w:val="HlavikaChar"/>
    <w:uiPriority w:val="99"/>
    <w:unhideWhenUsed/>
    <w:rsid w:val="00097F5D"/>
    <w:pPr>
      <w:tabs>
        <w:tab w:val="center" w:pos="226.80pt"/>
        <w:tab w:val="end" w:pos="453.60pt"/>
      </w:tabs>
    </w:pPr>
  </w:style>
  <w:style w:type="character" w:customStyle="1" w:styleId="HlavikaChar">
    <w:name w:val="Hlavička Char"/>
    <w:basedOn w:val="Predvolenpsmoodseku"/>
    <w:link w:val="Hlavika"/>
    <w:uiPriority w:val="99"/>
    <w:rsid w:val="00097F5D"/>
    <w:rPr>
      <w:rFonts w:eastAsia="Times New Roman" w:cs="Times New Roman"/>
      <w:kern w:val="0"/>
      <w:szCs w:val="24"/>
      <w:lang w:eastAsia="ar-SA"/>
      <w14:ligatures w14:val="none"/>
    </w:rPr>
  </w:style>
  <w:style w:type="character" w:styleId="Hypertextovprepojenie">
    <w:name w:val="Hyperlink"/>
    <w:basedOn w:val="Predvolenpsmoodseku"/>
    <w:uiPriority w:val="99"/>
    <w:unhideWhenUsed/>
    <w:rsid w:val="0066153D"/>
    <w:rPr>
      <w:color w:val="0563C1" w:themeColor="hyperlink"/>
      <w:u w:val="single"/>
    </w:rPr>
  </w:style>
  <w:style w:type="character" w:styleId="Nevyrieenzmienka">
    <w:name w:val="Unresolved Mention"/>
    <w:basedOn w:val="Predvolenpsmoodseku"/>
    <w:uiPriority w:val="99"/>
    <w:semiHidden/>
    <w:unhideWhenUsed/>
    <w:rsid w:val="0066153D"/>
    <w:rPr>
      <w:color w:val="605E5C"/>
      <w:shd w:val="clear" w:color="auto" w:fill="E1DFDD"/>
    </w:rPr>
  </w:style>
  <w:style w:type="paragraph" w:customStyle="1" w:styleId="zoznam1">
    <w:name w:val="zoznam 1"/>
    <w:basedOn w:val="Nadpis2"/>
    <w:rsid w:val="00695420"/>
    <w:pPr>
      <w:keepNext w:val="0"/>
      <w:autoSpaceDE w:val="0"/>
      <w:autoSpaceDN w:val="0"/>
      <w:spacing w:before="6pt" w:after="0pt" w:line="15.60pt" w:lineRule="auto"/>
      <w:jc w:val="both"/>
    </w:pPr>
    <w:rPr>
      <w:rFonts w:eastAsia="Calibri"/>
      <w:b w:val="0"/>
      <w:sz w:val="24"/>
      <w:szCs w:val="24"/>
      <w:lang w:eastAsia="en-US"/>
    </w:rPr>
  </w:style>
  <w:style w:type="paragraph" w:customStyle="1" w:styleId="zoznam4roveabc">
    <w:name w:val="zoznam 4 úroveň abc"/>
    <w:basedOn w:val="zoznam1"/>
    <w:rsid w:val="00695420"/>
    <w:pPr>
      <w:numPr>
        <w:numId w:val="11"/>
      </w:numPr>
      <w:tabs>
        <w:tab w:val="num" w:pos="18pt"/>
      </w:tabs>
      <w:spacing w:before="3pt"/>
      <w:ind w:start="0pt" w:firstLine="0pt"/>
    </w:pPr>
  </w:style>
  <w:style w:type="numbering" w:customStyle="1" w:styleId="LFO11">
    <w:name w:val="LFO11"/>
    <w:rsid w:val="00695420"/>
    <w:pPr>
      <w:numPr>
        <w:numId w:val="11"/>
      </w:numPr>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042919">
      <w:bodyDiv w:val="1"/>
      <w:marLeft w:val="0pt"/>
      <w:marRight w:val="0pt"/>
      <w:marTop w:val="0pt"/>
      <w:marBottom w:val="0pt"/>
      <w:divBdr>
        <w:top w:val="none" w:sz="0" w:space="0" w:color="auto"/>
        <w:left w:val="none" w:sz="0" w:space="0" w:color="auto"/>
        <w:bottom w:val="none" w:sz="0" w:space="0" w:color="auto"/>
        <w:right w:val="none" w:sz="0" w:space="0" w:color="auto"/>
      </w:divBdr>
    </w:div>
    <w:div w:id="580332680">
      <w:bodyDiv w:val="1"/>
      <w:marLeft w:val="0pt"/>
      <w:marRight w:val="0pt"/>
      <w:marTop w:val="0pt"/>
      <w:marBottom w:val="0pt"/>
      <w:divBdr>
        <w:top w:val="none" w:sz="0" w:space="0" w:color="auto"/>
        <w:left w:val="none" w:sz="0" w:space="0" w:color="auto"/>
        <w:bottom w:val="none" w:sz="0" w:space="0" w:color="auto"/>
        <w:right w:val="none" w:sz="0" w:space="0" w:color="auto"/>
      </w:divBdr>
    </w:div>
    <w:div w:id="662515609">
      <w:bodyDiv w:val="1"/>
      <w:marLeft w:val="0pt"/>
      <w:marRight w:val="0pt"/>
      <w:marTop w:val="0pt"/>
      <w:marBottom w:val="0pt"/>
      <w:divBdr>
        <w:top w:val="none" w:sz="0" w:space="0" w:color="auto"/>
        <w:left w:val="none" w:sz="0" w:space="0" w:color="auto"/>
        <w:bottom w:val="none" w:sz="0" w:space="0" w:color="auto"/>
        <w:right w:val="none" w:sz="0" w:space="0" w:color="auto"/>
      </w:divBdr>
    </w:div>
    <w:div w:id="765348854">
      <w:bodyDiv w:val="1"/>
      <w:marLeft w:val="0pt"/>
      <w:marRight w:val="0pt"/>
      <w:marTop w:val="0pt"/>
      <w:marBottom w:val="0pt"/>
      <w:divBdr>
        <w:top w:val="none" w:sz="0" w:space="0" w:color="auto"/>
        <w:left w:val="none" w:sz="0" w:space="0" w:color="auto"/>
        <w:bottom w:val="none" w:sz="0" w:space="0" w:color="auto"/>
        <w:right w:val="none" w:sz="0" w:space="0" w:color="auto"/>
      </w:divBdr>
    </w:div>
    <w:div w:id="953443331">
      <w:bodyDiv w:val="1"/>
      <w:marLeft w:val="0pt"/>
      <w:marRight w:val="0pt"/>
      <w:marTop w:val="0pt"/>
      <w:marBottom w:val="0pt"/>
      <w:divBdr>
        <w:top w:val="none" w:sz="0" w:space="0" w:color="auto"/>
        <w:left w:val="none" w:sz="0" w:space="0" w:color="auto"/>
        <w:bottom w:val="none" w:sz="0" w:space="0" w:color="auto"/>
        <w:right w:val="none" w:sz="0" w:space="0" w:color="auto"/>
      </w:divBdr>
    </w:div>
    <w:div w:id="1292052892">
      <w:bodyDiv w:val="1"/>
      <w:marLeft w:val="0pt"/>
      <w:marRight w:val="0pt"/>
      <w:marTop w:val="0pt"/>
      <w:marBottom w:val="0pt"/>
      <w:divBdr>
        <w:top w:val="none" w:sz="0" w:space="0" w:color="auto"/>
        <w:left w:val="none" w:sz="0" w:space="0" w:color="auto"/>
        <w:bottom w:val="none" w:sz="0" w:space="0" w:color="auto"/>
        <w:right w:val="none" w:sz="0" w:space="0" w:color="auto"/>
      </w:divBdr>
    </w:div>
    <w:div w:id="1649282335">
      <w:bodyDiv w:val="1"/>
      <w:marLeft w:val="0pt"/>
      <w:marRight w:val="0pt"/>
      <w:marTop w:val="0pt"/>
      <w:marBottom w:val="0pt"/>
      <w:divBdr>
        <w:top w:val="none" w:sz="0" w:space="0" w:color="auto"/>
        <w:left w:val="none" w:sz="0" w:space="0" w:color="auto"/>
        <w:bottom w:val="none" w:sz="0" w:space="0" w:color="auto"/>
        <w:right w:val="none" w:sz="0" w:space="0" w:color="auto"/>
      </w:divBdr>
    </w:div>
    <w:div w:id="1760566794">
      <w:bodyDiv w:val="1"/>
      <w:marLeft w:val="0pt"/>
      <w:marRight w:val="0pt"/>
      <w:marTop w:val="0pt"/>
      <w:marBottom w:val="0pt"/>
      <w:divBdr>
        <w:top w:val="none" w:sz="0" w:space="0" w:color="auto"/>
        <w:left w:val="none" w:sz="0" w:space="0" w:color="auto"/>
        <w:bottom w:val="none" w:sz="0" w:space="0" w:color="auto"/>
        <w:right w:val="none" w:sz="0" w:space="0" w:color="auto"/>
      </w:divBdr>
    </w:div>
    <w:div w:id="1949389816">
      <w:bodyDiv w:val="1"/>
      <w:marLeft w:val="0pt"/>
      <w:marRight w:val="0pt"/>
      <w:marTop w:val="0pt"/>
      <w:marBottom w:val="0pt"/>
      <w:divBdr>
        <w:top w:val="none" w:sz="0" w:space="0" w:color="auto"/>
        <w:left w:val="none" w:sz="0" w:space="0" w:color="auto"/>
        <w:bottom w:val="none" w:sz="0" w:space="0" w:color="auto"/>
        <w:right w:val="none" w:sz="0" w:space="0" w:color="auto"/>
      </w:divBdr>
    </w:div>
    <w:div w:id="2033873957">
      <w:bodyDiv w:val="1"/>
      <w:marLeft w:val="0pt"/>
      <w:marRight w:val="0pt"/>
      <w:marTop w:val="0pt"/>
      <w:marBottom w:val="0pt"/>
      <w:divBdr>
        <w:top w:val="none" w:sz="0" w:space="0" w:color="auto"/>
        <w:left w:val="none" w:sz="0" w:space="0" w:color="auto"/>
        <w:bottom w:val="none" w:sz="0" w:space="0" w:color="auto"/>
        <w:right w:val="none" w:sz="0" w:space="0" w:color="auto"/>
      </w:divBdr>
    </w:div>
    <w:div w:id="213779270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mailto:tomas.vasko@psk.sk" TargetMode="Externa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1.xml"/><Relationship Id="rId5" Type="http://purl.oclc.org/ooxml/officeDocument/relationships/webSettings" Target="webSettings.xml"/><Relationship Id="rId10" Type="http://purl.oclc.org/ooxml/officeDocument/relationships/image" Target="media/image1.png"/><Relationship Id="rId4" Type="http://purl.oclc.org/ooxml/officeDocument/relationships/settings" Target="settings.xml"/><Relationship Id="rId9" Type="http://purl.oclc.org/ooxml/officeDocument/relationships/hyperlink" Target="mailto:martin.brodnansky@psk.sk" TargetMode="External"/></Relationships>
</file>

<file path=word/theme/theme1.xml><?xml version="1.0" encoding="utf-8"?>
<a:theme xmlns:a="http://purl.oclc.org/ooxml/drawingml/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8EF23AC4-4066-42D0-BBB4-F9E5076F29A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12</Pages>
  <Words>3285</Words>
  <Characters>19745</Characters>
  <Application>Microsoft Office Word</Application>
  <DocSecurity>0</DocSecurity>
  <Lines>420</Lines>
  <Paragraphs>315</Paragraphs>
  <ScaleCrop>false</ScaleCrop>
  <HeadingPairs>
    <vt:vector size="2" baseType="variant">
      <vt:variant>
        <vt:lpstr>Názov</vt:lpstr>
      </vt:variant>
      <vt:variant>
        <vt:i4>1</vt:i4>
      </vt:variant>
    </vt:vector>
  </HeadingPairs>
  <TitlesOfParts>
    <vt:vector size="1" baseType="lpstr">
      <vt:lpstr>OVS_nájomná zmluvy budova 2103 Ľubotice </vt:lpstr>
    </vt:vector>
  </TitlesOfParts>
  <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OVS_nájomná zmluvy budova 2103 Ľubotice</dc:title>
  <dc:subject/>
  <dc:creator>Vaško</dc:creator>
  <cp:keywords/>
  <dc:description/>
  <cp:lastModifiedBy>Removčíková Nicole</cp:lastModifiedBy>
  <cp:revision>2</cp:revision>
  <cp:lastPrinted>2023-08-30T06:53:00Z</cp:lastPrinted>
  <dcterms:created xsi:type="dcterms:W3CDTF">2024-11-07T08:58:00Z</dcterms:created>
  <dcterms:modified xsi:type="dcterms:W3CDTF">2024-11-07T08:58:00Z</dcterms:modified>
</cp:coreProperties>
</file>